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13ABD" w:rsidRPr="00603A64" w14:paraId="1950D8E3" w14:textId="77777777" w:rsidTr="00CC63A1">
        <w:tc>
          <w:tcPr>
            <w:tcW w:w="2972" w:type="dxa"/>
            <w:vAlign w:val="center"/>
          </w:tcPr>
          <w:p w14:paraId="44B4EC4B" w14:textId="48C254CB" w:rsidR="00D13ABD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14:paraId="55A4EA5C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5AEE98C0" w14:textId="77777777" w:rsidR="00D13ABD" w:rsidRDefault="00D13ABD" w:rsidP="006675E5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>Staff Leadership</w:t>
            </w:r>
          </w:p>
          <w:p w14:paraId="1B4123D5" w14:textId="77777777" w:rsidR="006A0361" w:rsidRDefault="006A0361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6BD9CA51" w14:textId="5229203B" w:rsidR="006A0361" w:rsidRPr="00603A64" w:rsidRDefault="006A0361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June 2026</w:t>
            </w:r>
          </w:p>
        </w:tc>
        <w:tc>
          <w:tcPr>
            <w:tcW w:w="6095" w:type="dxa"/>
            <w:vAlign w:val="bottom"/>
          </w:tcPr>
          <w:p w14:paraId="1D3373CC" w14:textId="77777777" w:rsidR="00D13ABD" w:rsidRPr="00603A64" w:rsidRDefault="00D13ABD" w:rsidP="006675E5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59EE2203" w14:textId="5E2E4E1F" w:rsidR="00D13ABD" w:rsidRPr="00603A64" w:rsidRDefault="003F7676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BC32E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288C4486" w14:textId="77777777" w:rsidR="00D13ABD" w:rsidRPr="00603A64" w:rsidRDefault="00D13ABD" w:rsidP="00EF1027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306C458D" w14:textId="77777777" w:rsidR="00603A64" w:rsidRDefault="00603A64" w:rsidP="6D9C7F0A">
      <w:pPr>
        <w:rPr>
          <w:rFonts w:ascii="Calibri" w:eastAsia="Comic Sans MS" w:hAnsi="Calibri" w:cs="Calibri"/>
          <w:color w:val="002060"/>
          <w:szCs w:val="24"/>
        </w:rPr>
      </w:pPr>
    </w:p>
    <w:p w14:paraId="792359FC" w14:textId="22BD2705" w:rsidR="00EF1027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  <w:r>
        <w:rPr>
          <w:rFonts w:ascii="Calibri" w:eastAsia="Comic Sans MS" w:hAnsi="Calibri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01C5" w14:textId="77777777" w:rsidR="00EF1027" w:rsidRPr="00603A64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603A64" w14:paraId="6B9E4D0F" w14:textId="77777777" w:rsidTr="749D0852">
        <w:tc>
          <w:tcPr>
            <w:tcW w:w="1755" w:type="dxa"/>
          </w:tcPr>
          <w:p w14:paraId="0B3DC06C" w14:textId="07A51D0C" w:rsidR="00AD473E" w:rsidRPr="00603A64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635980E4" w:rsidR="00AD473E" w:rsidRPr="00C70C77" w:rsidRDefault="007C707D" w:rsidP="2C76F27C">
            <w:pPr>
              <w:spacing w:line="259" w:lineRule="auto"/>
              <w:rPr>
                <w:rFonts w:ascii="Calibri" w:hAnsi="Calibri" w:cs="Calibri"/>
                <w:color w:val="002060"/>
                <w:szCs w:val="24"/>
              </w:rPr>
            </w:pPr>
            <w:r w:rsidRPr="00C70C77">
              <w:rPr>
                <w:rFonts w:ascii="Calibri" w:hAnsi="Calibri" w:cs="Calibri"/>
                <w:color w:val="002060"/>
                <w:szCs w:val="24"/>
              </w:rPr>
              <w:t>Staff Leadership</w:t>
            </w:r>
            <w:r w:rsidR="00E878B2" w:rsidRPr="00C70C77">
              <w:rPr>
                <w:rFonts w:ascii="Calibri" w:hAnsi="Calibri" w:cs="Calibri"/>
                <w:color w:val="002060"/>
                <w:szCs w:val="24"/>
              </w:rPr>
              <w:t xml:space="preserve"> Framework</w:t>
            </w:r>
          </w:p>
        </w:tc>
      </w:tr>
      <w:tr w:rsidR="0067173E" w:rsidRPr="00603A64" w14:paraId="79C469E5" w14:textId="77777777" w:rsidTr="749D0852">
        <w:tc>
          <w:tcPr>
            <w:tcW w:w="1755" w:type="dxa"/>
          </w:tcPr>
          <w:p w14:paraId="639031CE" w14:textId="2E40BE8C" w:rsidR="00EF1027" w:rsidRDefault="00EF1027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="0067173E" w:rsidRP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UNCRC</w:t>
            </w:r>
            <w:r w:rsidRP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</w:p>
          <w:p w14:paraId="19CB6597" w14:textId="2AD54051" w:rsidR="0067173E" w:rsidRPr="00EF1027" w:rsidRDefault="0067173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</w:tcPr>
          <w:p w14:paraId="682D6A07" w14:textId="4259BFB2" w:rsidR="00EF1027" w:rsidRPr="00813036" w:rsidRDefault="00EF1027" w:rsidP="00EF1027">
            <w:pPr>
              <w:rPr>
                <w:rFonts w:ascii="Calibri" w:hAnsi="Calibri" w:cs="Calibri"/>
                <w:b/>
                <w:bCs/>
                <w:color w:val="002060"/>
              </w:rPr>
            </w:pPr>
            <w:r w:rsidRPr="00813036">
              <w:rPr>
                <w:rFonts w:ascii="Calibri" w:hAnsi="Calibri" w:cs="Calibri"/>
                <w:b/>
                <w:bCs/>
                <w:color w:val="002060"/>
              </w:rPr>
              <w:t>Work Hard to Achieve – Article 28 – The right to an education</w:t>
            </w:r>
          </w:p>
          <w:p w14:paraId="31498B00" w14:textId="77777777" w:rsidR="00EF1027" w:rsidRPr="00EF1027" w:rsidRDefault="00EF1027" w:rsidP="00EF1027">
            <w:pPr>
              <w:rPr>
                <w:rFonts w:ascii="Calibri" w:hAnsi="Calibri" w:cs="Calibri"/>
                <w:color w:val="002060"/>
              </w:rPr>
            </w:pPr>
          </w:p>
          <w:p w14:paraId="3AA79345" w14:textId="57DC378F" w:rsidR="00EF1027" w:rsidRPr="00EF1027" w:rsidRDefault="00EF1027" w:rsidP="00EF1027">
            <w:pPr>
              <w:rPr>
                <w:rFonts w:ascii="Calibri" w:hAnsi="Calibri" w:cs="Calibri"/>
                <w:color w:val="002060"/>
              </w:rPr>
            </w:pPr>
            <w:r w:rsidRPr="00EF1027">
              <w:rPr>
                <w:rFonts w:ascii="Calibri" w:hAnsi="Calibri" w:cs="Calibri"/>
                <w:color w:val="002060"/>
              </w:rPr>
              <w:t>Show Kindness</w:t>
            </w:r>
            <w:r>
              <w:rPr>
                <w:rFonts w:ascii="Calibri" w:hAnsi="Calibri" w:cs="Calibri"/>
                <w:color w:val="002060"/>
              </w:rPr>
              <w:t xml:space="preserve"> to Belong</w:t>
            </w:r>
            <w:r w:rsidRPr="00EF1027">
              <w:rPr>
                <w:rFonts w:ascii="Calibri" w:hAnsi="Calibri" w:cs="Calibri"/>
                <w:color w:val="002060"/>
              </w:rPr>
              <w:t xml:space="preserve"> – Article 2 – The right to not be discriminated against due to ethnicity, sex, religion, language, abilities, or any other status, whatever they think or say, whatever their family background</w:t>
            </w:r>
            <w:r w:rsidR="00861A16">
              <w:rPr>
                <w:rFonts w:ascii="Calibri" w:hAnsi="Calibri" w:cs="Calibri"/>
                <w:color w:val="002060"/>
              </w:rPr>
              <w:t xml:space="preserve"> Con</w:t>
            </w:r>
            <w:r w:rsidRPr="00EF1027">
              <w:rPr>
                <w:rFonts w:ascii="Calibri" w:hAnsi="Calibri" w:cs="Calibri"/>
                <w:color w:val="002060"/>
              </w:rPr>
              <w:t>tribute</w:t>
            </w:r>
            <w:r>
              <w:rPr>
                <w:rFonts w:ascii="Calibri" w:hAnsi="Calibri" w:cs="Calibri"/>
                <w:color w:val="002060"/>
              </w:rPr>
              <w:t xml:space="preserve"> to Grow</w:t>
            </w:r>
            <w:r w:rsidRPr="00EF1027">
              <w:rPr>
                <w:rFonts w:ascii="Calibri" w:hAnsi="Calibri" w:cs="Calibri"/>
                <w:color w:val="002060"/>
              </w:rPr>
              <w:t xml:space="preserve"> – Article 29 – The right to an education which develops the personality, talents and abilities of young people OR Article 12 – The right to be listened to and respected OR Article 15 – The right to meet with friends and join groups. </w:t>
            </w:r>
          </w:p>
          <w:p w14:paraId="2B04FF57" w14:textId="77777777" w:rsidR="0067173E" w:rsidRPr="00EF1027" w:rsidRDefault="0067173E" w:rsidP="2C76F27C">
            <w:p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</w:p>
        </w:tc>
      </w:tr>
      <w:tr w:rsidR="6D9C7F0A" w:rsidRPr="00603A64" w14:paraId="7C001059" w14:textId="77777777" w:rsidTr="749D0852">
        <w:trPr>
          <w:trHeight w:val="300"/>
        </w:trPr>
        <w:tc>
          <w:tcPr>
            <w:tcW w:w="1755" w:type="dxa"/>
          </w:tcPr>
          <w:p w14:paraId="020D14B7" w14:textId="1CFD3DA6" w:rsidR="305F9473" w:rsidRPr="00603A64" w:rsidRDefault="00CC63A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Link to </w:t>
            </w:r>
            <w:r w:rsidR="002A59A6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H</w:t>
            </w:r>
            <w:r w:rsidR="00370F01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ow </w:t>
            </w:r>
            <w:r w:rsidR="002A59A6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G</w:t>
            </w:r>
            <w:r w:rsidR="00370F01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ood is our School 4 Quality Indicators</w:t>
            </w:r>
            <w:r w:rsid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1D0C0D9D" w14:textId="68A1A561" w:rsidR="00EF1027" w:rsidRDefault="00EF1027" w:rsidP="5045E702">
            <w:pPr>
              <w:spacing w:line="259" w:lineRule="auto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Quality Indicator</w:t>
            </w:r>
            <w:r w:rsidR="00160A53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  <w:r w:rsidR="0054684B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1.1 Self-evaluation for self-improvement</w:t>
            </w:r>
          </w:p>
          <w:p w14:paraId="64790504" w14:textId="69ED829A" w:rsidR="00564012" w:rsidRPr="009B19BE" w:rsidRDefault="009B19BE" w:rsidP="001005FD">
            <w:pPr>
              <w:spacing w:line="259" w:lineRule="auto"/>
              <w:rPr>
                <w:rFonts w:ascii="Calibri" w:hAnsi="Calibri" w:cs="Calibri"/>
                <w:color w:val="002060"/>
              </w:rPr>
            </w:pPr>
            <w:r>
              <w:rPr>
                <w:rFonts w:ascii="Calibri" w:hAnsi="Calibri" w:cs="Calibri"/>
                <w:color w:val="002060"/>
              </w:rPr>
              <w:t>‘</w:t>
            </w:r>
            <w:r w:rsidR="00564012" w:rsidRPr="009B19BE">
              <w:rPr>
                <w:rFonts w:ascii="Calibri" w:hAnsi="Calibri" w:cs="Calibri"/>
                <w:color w:val="002060"/>
              </w:rPr>
              <w:t>All staff understand that self-evaluation is an integral aspect of our approach to continuous improvement. We use a range of effective approaches to ensure all staff, partners, learners, and other stakeholders are actively involved in our ongoing self-evaluation activities</w:t>
            </w:r>
            <w:r>
              <w:rPr>
                <w:rFonts w:ascii="Calibri" w:hAnsi="Calibri" w:cs="Calibri"/>
                <w:color w:val="002060"/>
              </w:rPr>
              <w:t>’</w:t>
            </w:r>
            <w:r w:rsidR="00564012" w:rsidRPr="009B19BE">
              <w:rPr>
                <w:rFonts w:ascii="Calibri" w:hAnsi="Calibri" w:cs="Calibri"/>
                <w:color w:val="002060"/>
              </w:rPr>
              <w:t>.</w:t>
            </w:r>
          </w:p>
          <w:p w14:paraId="3271DF09" w14:textId="4DE4FADE" w:rsidR="001005FD" w:rsidRPr="009B19BE" w:rsidRDefault="001005FD" w:rsidP="001005FD">
            <w:pPr>
              <w:spacing w:line="259" w:lineRule="auto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9B19B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Quality Indicator 1.3 Leadership of Change</w:t>
            </w:r>
          </w:p>
          <w:p w14:paraId="29FCA47C" w14:textId="524DCF67" w:rsidR="0054684B" w:rsidRPr="00160A53" w:rsidRDefault="009B19BE" w:rsidP="5045E702">
            <w:pPr>
              <w:spacing w:line="259" w:lineRule="auto"/>
              <w:rPr>
                <w:rFonts w:ascii="Calibri" w:eastAsia="Comic Sans MS" w:hAnsi="Calibri" w:cs="Calibri"/>
                <w:i/>
                <w:i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>‘</w:t>
            </w:r>
            <w:r w:rsidR="001005FD" w:rsidRPr="009B19BE">
              <w:rPr>
                <w:rFonts w:ascii="Calibri" w:eastAsia="Comic Sans MS" w:hAnsi="Calibri" w:cs="Calibri"/>
                <w:color w:val="002060"/>
                <w:szCs w:val="24"/>
              </w:rPr>
              <w:t>Senior leaders create conditions where staff feel confident to initiate well-informed change and are committed to collective responsibility in the process of change</w:t>
            </w:r>
            <w:r>
              <w:rPr>
                <w:rFonts w:ascii="Calibri" w:eastAsia="Comic Sans MS" w:hAnsi="Calibri" w:cs="Calibri"/>
                <w:color w:val="002060"/>
                <w:szCs w:val="24"/>
              </w:rPr>
              <w:t>’</w:t>
            </w:r>
            <w:r w:rsidR="001005FD" w:rsidRPr="009B19BE">
              <w:rPr>
                <w:rFonts w:ascii="Calibri" w:eastAsia="Comic Sans MS" w:hAnsi="Calibri" w:cs="Calibri"/>
                <w:color w:val="002060"/>
                <w:szCs w:val="24"/>
              </w:rPr>
              <w:t>.</w:t>
            </w:r>
          </w:p>
        </w:tc>
      </w:tr>
      <w:tr w:rsidR="6D9C7F0A" w:rsidRPr="00603A64" w14:paraId="0738616B" w14:textId="77777777" w:rsidTr="749D0852">
        <w:trPr>
          <w:trHeight w:val="300"/>
        </w:trPr>
        <w:tc>
          <w:tcPr>
            <w:tcW w:w="1755" w:type="dxa"/>
          </w:tcPr>
          <w:p w14:paraId="59AF3CDA" w14:textId="45BE8548" w:rsidR="305F9473" w:rsidRPr="00603A64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7DACF7CD" w14:textId="15893CC8" w:rsidR="2C71F278" w:rsidRPr="00C70C77" w:rsidRDefault="007C707D" w:rsidP="2C76F27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Kevin Ryalls</w:t>
            </w:r>
          </w:p>
        </w:tc>
      </w:tr>
      <w:tr w:rsidR="43DAA56E" w:rsidRPr="00603A64" w14:paraId="7466DE47" w14:textId="77777777" w:rsidTr="749D0852">
        <w:trPr>
          <w:trHeight w:val="300"/>
        </w:trPr>
        <w:tc>
          <w:tcPr>
            <w:tcW w:w="1755" w:type="dxa"/>
          </w:tcPr>
          <w:p w14:paraId="4FF203B4" w14:textId="62B3C84D" w:rsidR="5123B9AC" w:rsidRPr="00603A64" w:rsidRDefault="5123B9AC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1D2EEAFF" w:rsidR="5123B9AC" w:rsidRPr="00C70C77" w:rsidRDefault="00564012" w:rsidP="6D9C7F0A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June</w:t>
            </w:r>
            <w:r w:rsidR="007C707D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202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6</w:t>
            </w:r>
          </w:p>
        </w:tc>
      </w:tr>
      <w:tr w:rsidR="00AD473E" w:rsidRPr="00603A64" w14:paraId="3F7D2BF3" w14:textId="77777777" w:rsidTr="749D0852">
        <w:tc>
          <w:tcPr>
            <w:tcW w:w="1755" w:type="dxa"/>
          </w:tcPr>
          <w:p w14:paraId="32FF24B9" w14:textId="2B617213" w:rsidR="00AD473E" w:rsidRPr="00603A64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</w:tcPr>
          <w:p w14:paraId="60B241FB" w14:textId="77777777" w:rsidR="00894D19" w:rsidRPr="00C70C77" w:rsidRDefault="007C707D" w:rsidP="00AD6B72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All staff with a leadership role</w:t>
            </w:r>
          </w:p>
          <w:p w14:paraId="2361D89D" w14:textId="148A8324" w:rsidR="00894D19" w:rsidRPr="00C70C77" w:rsidRDefault="001C3E71" w:rsidP="008D0D79">
            <w:pPr>
              <w:pStyle w:val="ListParagraph"/>
              <w:numPr>
                <w:ilvl w:val="0"/>
                <w:numId w:val="44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lastRenderedPageBreak/>
              <w:t>a</w:t>
            </w:r>
            <w:r w:rsidR="00894D19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re clear on </w:t>
            </w:r>
            <w:r w:rsidR="00E63653" w:rsidRPr="00C70C77">
              <w:rPr>
                <w:rFonts w:ascii="Calibri" w:eastAsia="Comic Sans MS" w:hAnsi="Calibri" w:cs="Calibri"/>
                <w:color w:val="002060"/>
                <w:szCs w:val="24"/>
              </w:rPr>
              <w:t>vision and outcomes</w:t>
            </w:r>
            <w:r w:rsidR="009A37B6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in the context of school vision</w:t>
            </w:r>
            <w:r w:rsidR="00D62877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</w:t>
            </w:r>
            <w:proofErr w:type="spellStart"/>
            <w:r w:rsidR="00D62877" w:rsidRPr="00C70C77">
              <w:rPr>
                <w:rFonts w:ascii="Calibri" w:eastAsia="Comic Sans MS" w:hAnsi="Calibri" w:cs="Calibri"/>
                <w:color w:val="002060"/>
                <w:szCs w:val="24"/>
              </w:rPr>
              <w:t>ie</w:t>
            </w:r>
            <w:proofErr w:type="spellEnd"/>
            <w:r w:rsidR="00D62877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why they are doing what they are doing and how they know if it is making a difference</w:t>
            </w:r>
          </w:p>
          <w:p w14:paraId="3B9B2FBB" w14:textId="060CD17E" w:rsidR="00455B17" w:rsidRPr="00C70C77" w:rsidRDefault="009A37B6" w:rsidP="008D0D79">
            <w:pPr>
              <w:pStyle w:val="ListParagraph"/>
              <w:numPr>
                <w:ilvl w:val="0"/>
                <w:numId w:val="44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take ownership of their own </w:t>
            </w:r>
            <w:r w:rsidR="006C321C" w:rsidRPr="00C70C77">
              <w:rPr>
                <w:rFonts w:ascii="Calibri" w:eastAsia="Comic Sans MS" w:hAnsi="Calibri" w:cs="Calibri"/>
                <w:color w:val="002060"/>
                <w:szCs w:val="24"/>
              </w:rPr>
              <w:t>professional development</w:t>
            </w:r>
            <w:r w:rsidR="005404CC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seek </w:t>
            </w:r>
            <w:r w:rsidR="00D62877" w:rsidRPr="00C70C77">
              <w:rPr>
                <w:rFonts w:ascii="Calibri" w:eastAsia="Comic Sans MS" w:hAnsi="Calibri" w:cs="Calibri"/>
                <w:color w:val="002060"/>
                <w:szCs w:val="24"/>
              </w:rPr>
              <w:t>through self</w:t>
            </w:r>
            <w:r w:rsidR="001A6A44" w:rsidRPr="00C70C77">
              <w:rPr>
                <w:rFonts w:ascii="Calibri" w:eastAsia="Comic Sans MS" w:hAnsi="Calibri" w:cs="Calibri"/>
                <w:color w:val="002060"/>
                <w:szCs w:val="24"/>
              </w:rPr>
              <w:t>-evaluation and feedback from colleagues</w:t>
            </w:r>
          </w:p>
          <w:p w14:paraId="013092D2" w14:textId="27CF118D" w:rsidR="00AD473E" w:rsidRPr="00C70C77" w:rsidRDefault="005404CC" w:rsidP="00AD6B72">
            <w:pPr>
              <w:pStyle w:val="ListParagraph"/>
              <w:numPr>
                <w:ilvl w:val="0"/>
                <w:numId w:val="44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ensure </w:t>
            </w:r>
            <w:r w:rsidR="00D62877" w:rsidRPr="00C70C77">
              <w:rPr>
                <w:rFonts w:ascii="Calibri" w:eastAsia="Comic Sans MS" w:hAnsi="Calibri" w:cs="Calibri"/>
                <w:color w:val="002060"/>
                <w:szCs w:val="24"/>
              </w:rPr>
              <w:t>pupil and staff voice is central to planning and evaluation</w:t>
            </w:r>
            <w:r w:rsidR="00A4614D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and links to school, SBC and national </w:t>
            </w:r>
            <w:r w:rsidR="006C39E9" w:rsidRPr="00C70C77">
              <w:rPr>
                <w:rFonts w:ascii="Calibri" w:eastAsia="Comic Sans MS" w:hAnsi="Calibri" w:cs="Calibri"/>
                <w:color w:val="002060"/>
                <w:szCs w:val="24"/>
              </w:rPr>
              <w:t>priorities</w:t>
            </w:r>
          </w:p>
        </w:tc>
      </w:tr>
      <w:tr w:rsidR="00AD473E" w:rsidRPr="00603A64" w14:paraId="37D72A14" w14:textId="77777777" w:rsidTr="749D0852">
        <w:tc>
          <w:tcPr>
            <w:tcW w:w="1755" w:type="dxa"/>
          </w:tcPr>
          <w:p w14:paraId="02F4C49F" w14:textId="77777777" w:rsidR="009B19BE" w:rsidRDefault="38E61E0E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lastRenderedPageBreak/>
              <w:t xml:space="preserve">Outcome Statement 2024-25 </w:t>
            </w:r>
          </w:p>
          <w:p w14:paraId="20F5497F" w14:textId="49815DB5" w:rsidR="00F11F0F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7D115B96" w14:textId="77777777" w:rsidR="00F11F0F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1DF38128" w14:textId="77777777" w:rsidR="00F11F0F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When? </w:t>
            </w:r>
          </w:p>
          <w:p w14:paraId="400BE2D1" w14:textId="21AE9228" w:rsidR="00AD473E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</w:tcPr>
          <w:p w14:paraId="2F5CCE8E" w14:textId="57347EAA" w:rsidR="006D0F83" w:rsidRPr="00C70C77" w:rsidRDefault="00757070" w:rsidP="00AD6B72">
            <w:pPr>
              <w:pStyle w:val="ListParagraph"/>
              <w:numPr>
                <w:ilvl w:val="0"/>
                <w:numId w:val="45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All leaders with a whole school leadership role </w:t>
            </w:r>
            <w:r w:rsidR="000050EF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(SLT, PTs Pastoral and </w:t>
            </w:r>
            <w:r w:rsidR="00EE0004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other staff with leadership roles) 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complete a 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  <w:u w:val="single"/>
              </w:rPr>
              <w:t>Leadership Policy Paper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and use Agile Leadership </w:t>
            </w:r>
            <w:r w:rsidR="00466CB7" w:rsidRPr="00C70C77">
              <w:rPr>
                <w:rFonts w:ascii="Calibri" w:eastAsia="Comic Sans MS" w:hAnsi="Calibri" w:cs="Calibri"/>
                <w:color w:val="002060"/>
                <w:szCs w:val="24"/>
              </w:rPr>
              <w:t>approaches to plan and evaluate</w:t>
            </w:r>
          </w:p>
          <w:p w14:paraId="4E325297" w14:textId="5D1F1CD6" w:rsidR="00466CB7" w:rsidRPr="00C70C77" w:rsidRDefault="00466CB7" w:rsidP="00AD6B72">
            <w:pPr>
              <w:pStyle w:val="ListParagraph"/>
              <w:numPr>
                <w:ilvl w:val="0"/>
                <w:numId w:val="45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All Faculty PTs and SLT complete School</w:t>
            </w:r>
            <w:r w:rsidR="00452611" w:rsidRPr="00C70C77">
              <w:rPr>
                <w:rFonts w:ascii="Calibri" w:eastAsia="Comic Sans MS" w:hAnsi="Calibri" w:cs="Calibri"/>
                <w:color w:val="002060"/>
                <w:szCs w:val="24"/>
              </w:rPr>
              <w:t>/Faculty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Improvement Plan</w:t>
            </w:r>
            <w:r w:rsidR="00F02123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and F</w:t>
            </w:r>
            <w:r w:rsidR="00086615" w:rsidRPr="00C70C77">
              <w:rPr>
                <w:rFonts w:ascii="Calibri" w:eastAsia="Comic Sans MS" w:hAnsi="Calibri" w:cs="Calibri"/>
                <w:color w:val="002060"/>
                <w:szCs w:val="24"/>
              </w:rPr>
              <w:t>a</w:t>
            </w:r>
            <w:r w:rsidR="00F02123" w:rsidRPr="00C70C77">
              <w:rPr>
                <w:rFonts w:ascii="Calibri" w:eastAsia="Comic Sans MS" w:hAnsi="Calibri" w:cs="Calibri"/>
                <w:color w:val="002060"/>
                <w:szCs w:val="24"/>
              </w:rPr>
              <w:t>culty Improvement Reports</w:t>
            </w:r>
            <w:r w:rsidR="003750FF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(</w:t>
            </w:r>
            <w:r w:rsidR="003750FF" w:rsidRPr="00C70C77">
              <w:rPr>
                <w:rFonts w:ascii="Calibri" w:eastAsia="Comic Sans MS" w:hAnsi="Calibri" w:cs="Calibri"/>
                <w:color w:val="002060"/>
                <w:szCs w:val="24"/>
                <w:u w:val="single"/>
              </w:rPr>
              <w:t>SIPs</w:t>
            </w:r>
            <w:r w:rsidR="00086615" w:rsidRPr="00C70C77">
              <w:rPr>
                <w:rFonts w:ascii="Calibri" w:eastAsia="Comic Sans MS" w:hAnsi="Calibri" w:cs="Calibri"/>
                <w:color w:val="002060"/>
                <w:szCs w:val="24"/>
                <w:u w:val="single"/>
              </w:rPr>
              <w:t xml:space="preserve">, </w:t>
            </w:r>
            <w:r w:rsidR="003750FF" w:rsidRPr="00C70C77">
              <w:rPr>
                <w:rFonts w:ascii="Calibri" w:eastAsia="Comic Sans MS" w:hAnsi="Calibri" w:cs="Calibri"/>
                <w:color w:val="002060"/>
                <w:szCs w:val="24"/>
                <w:u w:val="single"/>
              </w:rPr>
              <w:t>FIPs</w:t>
            </w:r>
            <w:r w:rsidR="00086615" w:rsidRPr="00C70C77">
              <w:rPr>
                <w:rFonts w:ascii="Calibri" w:eastAsia="Comic Sans MS" w:hAnsi="Calibri" w:cs="Calibri"/>
                <w:color w:val="002060"/>
                <w:szCs w:val="24"/>
                <w:u w:val="single"/>
              </w:rPr>
              <w:t xml:space="preserve"> and FIRs</w:t>
            </w:r>
            <w:r w:rsidR="003750FF" w:rsidRPr="00C70C77">
              <w:rPr>
                <w:rFonts w:ascii="Calibri" w:eastAsia="Comic Sans MS" w:hAnsi="Calibri" w:cs="Calibri"/>
                <w:color w:val="002060"/>
                <w:szCs w:val="24"/>
              </w:rPr>
              <w:t>)</w:t>
            </w:r>
          </w:p>
          <w:p w14:paraId="205A0279" w14:textId="0DA21B7B" w:rsidR="0020396B" w:rsidRPr="00C70C77" w:rsidRDefault="006D0F83" w:rsidP="00AD6B72">
            <w:pPr>
              <w:pStyle w:val="ListParagraph"/>
              <w:numPr>
                <w:ilvl w:val="0"/>
                <w:numId w:val="45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All leaders who are line managers complete 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  <w:u w:val="single"/>
              </w:rPr>
              <w:t>1.3</w:t>
            </w:r>
            <w:r w:rsidR="00086615" w:rsidRPr="00C70C77">
              <w:rPr>
                <w:rFonts w:ascii="Calibri" w:eastAsia="Comic Sans MS" w:hAnsi="Calibri" w:cs="Calibri"/>
                <w:color w:val="002060"/>
                <w:szCs w:val="24"/>
                <w:u w:val="single"/>
              </w:rPr>
              <w:t>s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</w:t>
            </w:r>
            <w:r w:rsidR="00E4042F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self-evaluations and with direct reports </w:t>
            </w:r>
          </w:p>
          <w:p w14:paraId="2309538E" w14:textId="4D157C96" w:rsidR="00351A24" w:rsidRPr="00C70C77" w:rsidRDefault="00086615" w:rsidP="00AD6B72">
            <w:pPr>
              <w:pStyle w:val="ListParagraph"/>
              <w:numPr>
                <w:ilvl w:val="0"/>
                <w:numId w:val="45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Leadership Policy Papers, SIPs, FIPs and FIRs </w:t>
            </w:r>
            <w:r w:rsidR="00132A36" w:rsidRPr="00C70C77">
              <w:rPr>
                <w:rFonts w:ascii="Calibri" w:eastAsia="Comic Sans MS" w:hAnsi="Calibri" w:cs="Calibri"/>
                <w:color w:val="002060"/>
                <w:szCs w:val="24"/>
              </w:rPr>
              <w:t>and 1.3s</w:t>
            </w:r>
            <w:r w:rsidR="00F11F0F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provide</w:t>
            </w:r>
            <w:r w:rsidR="00132A36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evidence </w:t>
            </w:r>
            <w:r w:rsidR="00F11F0F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for </w:t>
            </w:r>
            <w:r w:rsidR="00132A36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improvement in leadership in PHS. </w:t>
            </w:r>
          </w:p>
        </w:tc>
      </w:tr>
      <w:tr w:rsidR="00AD473E" w:rsidRPr="00603A64" w14:paraId="4F7EAC56" w14:textId="77777777" w:rsidTr="749D0852">
        <w:tc>
          <w:tcPr>
            <w:tcW w:w="1755" w:type="dxa"/>
          </w:tcPr>
          <w:p w14:paraId="54E5923E" w14:textId="16D87C2D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Parent</w:t>
            </w:r>
            <w:r w:rsidR="0064599A"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/Carer</w:t>
            </w: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</w:tcPr>
          <w:p w14:paraId="062834CF" w14:textId="5744A7DF" w:rsidR="00AD473E" w:rsidRPr="00C70C77" w:rsidRDefault="00790B9E" w:rsidP="00790B9E">
            <w:pPr>
              <w:pStyle w:val="ListParagraph"/>
              <w:numPr>
                <w:ilvl w:val="0"/>
                <w:numId w:val="47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Parent Council </w:t>
            </w:r>
            <w:r w:rsidR="009048FE" w:rsidRPr="00C70C77">
              <w:rPr>
                <w:rFonts w:ascii="Calibri" w:eastAsia="Comic Sans MS" w:hAnsi="Calibri" w:cs="Calibri"/>
                <w:color w:val="002060"/>
                <w:szCs w:val="24"/>
              </w:rPr>
              <w:t>focus on 1.3 in session 2026-27</w:t>
            </w:r>
          </w:p>
        </w:tc>
      </w:tr>
      <w:tr w:rsidR="00AD473E" w:rsidRPr="00603A64" w14:paraId="3DF1ED5C" w14:textId="77777777" w:rsidTr="749D0852">
        <w:tc>
          <w:tcPr>
            <w:tcW w:w="1755" w:type="dxa"/>
          </w:tcPr>
          <w:p w14:paraId="49A62F7D" w14:textId="2E5C9FAD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04A561CA" w14:textId="1EA25252" w:rsidR="00AD473E" w:rsidRPr="00C70C77" w:rsidRDefault="00790B9E" w:rsidP="00107FF3">
            <w:pPr>
              <w:pStyle w:val="ListParagraph"/>
              <w:numPr>
                <w:ilvl w:val="0"/>
                <w:numId w:val="47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Student Parliament </w:t>
            </w:r>
            <w:r w:rsidR="009048FE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focus on </w:t>
            </w:r>
            <w:r w:rsidR="00C94367" w:rsidRPr="00C70C77">
              <w:rPr>
                <w:rFonts w:ascii="Calibri" w:eastAsia="Comic Sans MS" w:hAnsi="Calibri" w:cs="Calibri"/>
                <w:color w:val="002060"/>
                <w:szCs w:val="24"/>
              </w:rPr>
              <w:t>1.3 in session 2026-27</w:t>
            </w:r>
          </w:p>
          <w:p w14:paraId="0778BCDC" w14:textId="016CCD7D" w:rsidR="00107FF3" w:rsidRPr="00C70C77" w:rsidRDefault="00107FF3" w:rsidP="00107FF3">
            <w:pPr>
              <w:pStyle w:val="ListParagraph"/>
              <w:ind w:left="360"/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  <w:tr w:rsidR="00AD473E" w:rsidRPr="00603A64" w14:paraId="0C4EC56D" w14:textId="77777777" w:rsidTr="749D0852">
        <w:tc>
          <w:tcPr>
            <w:tcW w:w="1755" w:type="dxa"/>
          </w:tcPr>
          <w:p w14:paraId="052BA70F" w14:textId="29FAF6BA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Next Steps 202</w:t>
            </w:r>
            <w:r w:rsidR="00107FF3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6</w:t>
            </w: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-2</w:t>
            </w:r>
            <w:r w:rsidR="00107FF3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7</w:t>
            </w:r>
          </w:p>
        </w:tc>
        <w:tc>
          <w:tcPr>
            <w:tcW w:w="7261" w:type="dxa"/>
          </w:tcPr>
          <w:p w14:paraId="4082FCF7" w14:textId="77777777" w:rsidR="00F11F0F" w:rsidRPr="00C70C77" w:rsidRDefault="00540A5A" w:rsidP="00107FF3">
            <w:pPr>
              <w:pStyle w:val="ListParagraph"/>
              <w:numPr>
                <w:ilvl w:val="0"/>
                <w:numId w:val="47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Input with all PTs and wider school leads in </w:t>
            </w:r>
            <w:r w:rsidR="00AF022C" w:rsidRPr="00C70C77">
              <w:rPr>
                <w:rFonts w:ascii="Calibri" w:eastAsia="Comic Sans MS" w:hAnsi="Calibri" w:cs="Calibri"/>
                <w:color w:val="002060"/>
                <w:szCs w:val="24"/>
              </w:rPr>
              <w:t>April 2027</w:t>
            </w:r>
          </w:p>
          <w:p w14:paraId="76B4AC9C" w14:textId="7C2F6BD0" w:rsidR="0064599A" w:rsidRPr="00C70C77" w:rsidRDefault="0064599A" w:rsidP="00F11F0F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</w:tbl>
    <w:p w14:paraId="7AAC7205" w14:textId="77777777" w:rsidR="006219EE" w:rsidRPr="00603A64" w:rsidRDefault="006219EE" w:rsidP="006219EE">
      <w:pPr>
        <w:rPr>
          <w:rFonts w:ascii="Calibri" w:hAnsi="Calibri" w:cs="Calibri"/>
          <w:szCs w:val="24"/>
        </w:rPr>
      </w:pPr>
    </w:p>
    <w:p w14:paraId="70CADC5A" w14:textId="106E07D1" w:rsidR="00956F78" w:rsidRPr="00603A64" w:rsidRDefault="00956F78" w:rsidP="00956F78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="00956F78" w:rsidRPr="00603A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1C3"/>
    <w:multiLevelType w:val="hybridMultilevel"/>
    <w:tmpl w:val="803CEDC0"/>
    <w:lvl w:ilvl="0" w:tplc="0EBA4806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67113"/>
    <w:multiLevelType w:val="hybridMultilevel"/>
    <w:tmpl w:val="6518A0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074D6"/>
    <w:multiLevelType w:val="hybridMultilevel"/>
    <w:tmpl w:val="339A22FE"/>
    <w:lvl w:ilvl="0" w:tplc="EA8801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EAF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AD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EAC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9C3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89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6D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3A5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488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24E85"/>
    <w:multiLevelType w:val="hybridMultilevel"/>
    <w:tmpl w:val="081C9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031C0"/>
    <w:multiLevelType w:val="hybridMultilevel"/>
    <w:tmpl w:val="5C8CDD48"/>
    <w:lvl w:ilvl="0" w:tplc="C908B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FCE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EE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8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BA1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9052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E3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BA0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EE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F6EEB"/>
    <w:multiLevelType w:val="hybridMultilevel"/>
    <w:tmpl w:val="01F6751E"/>
    <w:lvl w:ilvl="0" w:tplc="6E30B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081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F0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E43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89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7C7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2E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44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6AD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E624D"/>
    <w:multiLevelType w:val="hybridMultilevel"/>
    <w:tmpl w:val="258277A8"/>
    <w:lvl w:ilvl="0" w:tplc="E206A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8CB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62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CA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FE7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D4A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A2A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00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E0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7F510C"/>
    <w:multiLevelType w:val="hybridMultilevel"/>
    <w:tmpl w:val="3782E77E"/>
    <w:lvl w:ilvl="0" w:tplc="8D7A0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E27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2A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2C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A1D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5C4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E2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260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8C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26B66"/>
    <w:multiLevelType w:val="hybridMultilevel"/>
    <w:tmpl w:val="E7A07A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7BEAE"/>
    <w:multiLevelType w:val="hybridMultilevel"/>
    <w:tmpl w:val="008C5F24"/>
    <w:lvl w:ilvl="0" w:tplc="5BDC9C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8E268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8CCDD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C6854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92379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0D6FA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E7499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94E7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A08EC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A77A59F"/>
    <w:multiLevelType w:val="hybridMultilevel"/>
    <w:tmpl w:val="7702F7C0"/>
    <w:lvl w:ilvl="0" w:tplc="0EBA4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826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45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4B3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6C5A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8AC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CAC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AA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603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31433"/>
    <w:multiLevelType w:val="hybridMultilevel"/>
    <w:tmpl w:val="8B42D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664615">
    <w:abstractNumId w:val="6"/>
  </w:num>
  <w:num w:numId="2" w16cid:durableId="1096906582">
    <w:abstractNumId w:val="17"/>
  </w:num>
  <w:num w:numId="3" w16cid:durableId="1109854947">
    <w:abstractNumId w:val="25"/>
  </w:num>
  <w:num w:numId="4" w16cid:durableId="735739211">
    <w:abstractNumId w:val="20"/>
  </w:num>
  <w:num w:numId="5" w16cid:durableId="1185483945">
    <w:abstractNumId w:val="14"/>
  </w:num>
  <w:num w:numId="6" w16cid:durableId="129246655">
    <w:abstractNumId w:val="18"/>
  </w:num>
  <w:num w:numId="7" w16cid:durableId="1878079360">
    <w:abstractNumId w:val="24"/>
  </w:num>
  <w:num w:numId="8" w16cid:durableId="2045253590">
    <w:abstractNumId w:val="31"/>
  </w:num>
  <w:num w:numId="9" w16cid:durableId="274530674">
    <w:abstractNumId w:val="27"/>
  </w:num>
  <w:num w:numId="10" w16cid:durableId="1646859308">
    <w:abstractNumId w:val="13"/>
  </w:num>
  <w:num w:numId="11" w16cid:durableId="861167877">
    <w:abstractNumId w:val="37"/>
  </w:num>
  <w:num w:numId="12" w16cid:durableId="1181120504">
    <w:abstractNumId w:val="7"/>
  </w:num>
  <w:num w:numId="13" w16cid:durableId="1405180751">
    <w:abstractNumId w:val="0"/>
  </w:num>
  <w:num w:numId="14" w16cid:durableId="1221870294">
    <w:abstractNumId w:val="22"/>
  </w:num>
  <w:num w:numId="15" w16cid:durableId="1350523816">
    <w:abstractNumId w:val="42"/>
  </w:num>
  <w:num w:numId="16" w16cid:durableId="1545824421">
    <w:abstractNumId w:val="41"/>
  </w:num>
  <w:num w:numId="17" w16cid:durableId="1324889888">
    <w:abstractNumId w:val="38"/>
  </w:num>
  <w:num w:numId="18" w16cid:durableId="1124423779">
    <w:abstractNumId w:val="8"/>
  </w:num>
  <w:num w:numId="19" w16cid:durableId="1570456018">
    <w:abstractNumId w:val="40"/>
  </w:num>
  <w:num w:numId="20" w16cid:durableId="7150">
    <w:abstractNumId w:val="26"/>
  </w:num>
  <w:num w:numId="21" w16cid:durableId="1428190822">
    <w:abstractNumId w:val="45"/>
  </w:num>
  <w:num w:numId="22" w16cid:durableId="1800099739">
    <w:abstractNumId w:val="1"/>
  </w:num>
  <w:num w:numId="23" w16cid:durableId="1710497700">
    <w:abstractNumId w:val="35"/>
  </w:num>
  <w:num w:numId="24" w16cid:durableId="1086850192">
    <w:abstractNumId w:val="32"/>
  </w:num>
  <w:num w:numId="25" w16cid:durableId="832918644">
    <w:abstractNumId w:val="3"/>
  </w:num>
  <w:num w:numId="26" w16cid:durableId="2053188247">
    <w:abstractNumId w:val="28"/>
  </w:num>
  <w:num w:numId="27" w16cid:durableId="1194683897">
    <w:abstractNumId w:val="44"/>
  </w:num>
  <w:num w:numId="28" w16cid:durableId="1675768024">
    <w:abstractNumId w:val="12"/>
  </w:num>
  <w:num w:numId="29" w16cid:durableId="1090005488">
    <w:abstractNumId w:val="11"/>
  </w:num>
  <w:num w:numId="30" w16cid:durableId="2139300754">
    <w:abstractNumId w:val="5"/>
  </w:num>
  <w:num w:numId="31" w16cid:durableId="1570841703">
    <w:abstractNumId w:val="39"/>
  </w:num>
  <w:num w:numId="32" w16cid:durableId="563569076">
    <w:abstractNumId w:val="34"/>
  </w:num>
  <w:num w:numId="33" w16cid:durableId="2138181840">
    <w:abstractNumId w:val="16"/>
  </w:num>
  <w:num w:numId="34" w16cid:durableId="1434742774">
    <w:abstractNumId w:val="29"/>
  </w:num>
  <w:num w:numId="35" w16cid:durableId="1693065345">
    <w:abstractNumId w:val="15"/>
  </w:num>
  <w:num w:numId="36" w16cid:durableId="1376855077">
    <w:abstractNumId w:val="30"/>
  </w:num>
  <w:num w:numId="37" w16cid:durableId="1879272800">
    <w:abstractNumId w:val="43"/>
  </w:num>
  <w:num w:numId="38" w16cid:durableId="1328249175">
    <w:abstractNumId w:val="23"/>
  </w:num>
  <w:num w:numId="39" w16cid:durableId="292054521">
    <w:abstractNumId w:val="10"/>
  </w:num>
  <w:num w:numId="40" w16cid:durableId="887494347">
    <w:abstractNumId w:val="33"/>
  </w:num>
  <w:num w:numId="41" w16cid:durableId="709040342">
    <w:abstractNumId w:val="36"/>
  </w:num>
  <w:num w:numId="42" w16cid:durableId="377517000">
    <w:abstractNumId w:val="46"/>
  </w:num>
  <w:num w:numId="43" w16cid:durableId="836068188">
    <w:abstractNumId w:val="2"/>
  </w:num>
  <w:num w:numId="44" w16cid:durableId="587228313">
    <w:abstractNumId w:val="4"/>
  </w:num>
  <w:num w:numId="45" w16cid:durableId="1721056480">
    <w:abstractNumId w:val="9"/>
  </w:num>
  <w:num w:numId="46" w16cid:durableId="1561165373">
    <w:abstractNumId w:val="21"/>
  </w:num>
  <w:num w:numId="47" w16cid:durableId="7730629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3240A"/>
    <w:rsid w:val="00132A36"/>
    <w:rsid w:val="00135769"/>
    <w:rsid w:val="00160A53"/>
    <w:rsid w:val="001829B9"/>
    <w:rsid w:val="001A6A44"/>
    <w:rsid w:val="001C3E71"/>
    <w:rsid w:val="0020260B"/>
    <w:rsid w:val="0020396B"/>
    <w:rsid w:val="00222BBC"/>
    <w:rsid w:val="002A59A6"/>
    <w:rsid w:val="002B2B11"/>
    <w:rsid w:val="003254CE"/>
    <w:rsid w:val="003261C7"/>
    <w:rsid w:val="00351A24"/>
    <w:rsid w:val="00370F01"/>
    <w:rsid w:val="003750FF"/>
    <w:rsid w:val="003A0D11"/>
    <w:rsid w:val="003A4510"/>
    <w:rsid w:val="003F7676"/>
    <w:rsid w:val="004265FE"/>
    <w:rsid w:val="00432D07"/>
    <w:rsid w:val="00452611"/>
    <w:rsid w:val="00455B17"/>
    <w:rsid w:val="00466CB7"/>
    <w:rsid w:val="00495935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4599A"/>
    <w:rsid w:val="00670292"/>
    <w:rsid w:val="0067173E"/>
    <w:rsid w:val="00674F31"/>
    <w:rsid w:val="006A0361"/>
    <w:rsid w:val="006C321C"/>
    <w:rsid w:val="006C39E9"/>
    <w:rsid w:val="006D0F83"/>
    <w:rsid w:val="006D42C7"/>
    <w:rsid w:val="006E5981"/>
    <w:rsid w:val="007157D8"/>
    <w:rsid w:val="0074108C"/>
    <w:rsid w:val="007463AA"/>
    <w:rsid w:val="007524AC"/>
    <w:rsid w:val="00757070"/>
    <w:rsid w:val="00757F62"/>
    <w:rsid w:val="00790B9E"/>
    <w:rsid w:val="007C707D"/>
    <w:rsid w:val="007E3ACD"/>
    <w:rsid w:val="00813036"/>
    <w:rsid w:val="00836564"/>
    <w:rsid w:val="00861A16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C1DF5"/>
    <w:rsid w:val="0168287A"/>
    <w:rsid w:val="033553CF"/>
    <w:rsid w:val="035AC75E"/>
    <w:rsid w:val="04A57A5E"/>
    <w:rsid w:val="05251F69"/>
    <w:rsid w:val="059DE3AE"/>
    <w:rsid w:val="0650EBC3"/>
    <w:rsid w:val="07619C88"/>
    <w:rsid w:val="07A392FD"/>
    <w:rsid w:val="0864F293"/>
    <w:rsid w:val="08B418A1"/>
    <w:rsid w:val="0B43CC7B"/>
    <w:rsid w:val="0B94E892"/>
    <w:rsid w:val="0C1C9163"/>
    <w:rsid w:val="0CC39522"/>
    <w:rsid w:val="0DE27FD0"/>
    <w:rsid w:val="0E00B58A"/>
    <w:rsid w:val="0EB0DB37"/>
    <w:rsid w:val="0FD4C233"/>
    <w:rsid w:val="10757F55"/>
    <w:rsid w:val="10A5BFCA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EDAE0C3"/>
    <w:rsid w:val="1FA90ECB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9D5C14F"/>
    <w:rsid w:val="2A89B458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2629401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46FD17"/>
    <w:rsid w:val="38370574"/>
    <w:rsid w:val="38508B3E"/>
    <w:rsid w:val="38E61E0E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8FEED37"/>
    <w:rsid w:val="497252CC"/>
    <w:rsid w:val="4A0299DF"/>
    <w:rsid w:val="4BE0066F"/>
    <w:rsid w:val="4DBF7BA5"/>
    <w:rsid w:val="4DFC2C27"/>
    <w:rsid w:val="4E6BEBA7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954704"/>
    <w:rsid w:val="64296648"/>
    <w:rsid w:val="645A3D15"/>
    <w:rsid w:val="646088EB"/>
    <w:rsid w:val="648313EC"/>
    <w:rsid w:val="659AACAF"/>
    <w:rsid w:val="6617BBF9"/>
    <w:rsid w:val="6658AC4C"/>
    <w:rsid w:val="697F2CC6"/>
    <w:rsid w:val="6AF6BA36"/>
    <w:rsid w:val="6B208BE0"/>
    <w:rsid w:val="6C99EAB8"/>
    <w:rsid w:val="6CABEDF5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9D0852"/>
    <w:rsid w:val="76006F9F"/>
    <w:rsid w:val="76384373"/>
    <w:rsid w:val="78902EA6"/>
    <w:rsid w:val="797ED01D"/>
    <w:rsid w:val="79819C3F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49a07cc0f20eac01e9c5a9330554fcf3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c4715bba6b2ea6e7722403faad60db88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14DAC6CB-778A-4954-8E57-736C9CDF6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2</cp:revision>
  <dcterms:created xsi:type="dcterms:W3CDTF">2026-09-17T19:58:00Z</dcterms:created>
  <dcterms:modified xsi:type="dcterms:W3CDTF">2026-09-17T19:58:00Z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