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263"/>
        <w:gridCol w:w="4395"/>
        <w:gridCol w:w="2358"/>
      </w:tblGrid>
      <w:tr w:rsidR="00CB5093" w:rsidRPr="00B00314" w14:paraId="15FDCB98" w14:textId="77777777" w:rsidTr="00CB5093">
        <w:trPr>
          <w:trHeight w:val="2117"/>
        </w:trPr>
        <w:tc>
          <w:tcPr>
            <w:tcW w:w="2263" w:type="dxa"/>
            <w:tcBorders>
              <w:top w:val="single" w:sz="4" w:space="0" w:color="auto"/>
              <w:left w:val="single" w:sz="4" w:space="0" w:color="auto"/>
              <w:bottom w:val="single" w:sz="4" w:space="0" w:color="auto"/>
              <w:right w:val="single" w:sz="4" w:space="0" w:color="auto"/>
            </w:tcBorders>
            <w:vAlign w:val="center"/>
          </w:tcPr>
          <w:p w14:paraId="273D087F" w14:textId="14409887" w:rsidR="00CB5093" w:rsidRPr="00B00314" w:rsidRDefault="00B00314" w:rsidP="00CB5093">
            <w:pPr>
              <w:spacing w:after="160" w:line="259" w:lineRule="auto"/>
              <w:jc w:val="center"/>
              <w:rPr>
                <w:rFonts w:ascii="Calibri" w:eastAsia="Comic Sans MS" w:hAnsi="Calibri" w:cs="Calibri"/>
                <w:b/>
                <w:bCs/>
                <w:color w:val="002060"/>
                <w:szCs w:val="24"/>
              </w:rPr>
            </w:pPr>
            <w:r>
              <w:rPr>
                <w:rFonts w:ascii="Calibri" w:eastAsia="Comic Sans MS" w:hAnsi="Calibri" w:cs="Calibri"/>
                <w:b/>
                <w:bCs/>
                <w:color w:val="002060"/>
                <w:szCs w:val="24"/>
              </w:rPr>
              <w:t xml:space="preserve">Leadership </w:t>
            </w:r>
            <w:r w:rsidR="00CB5093" w:rsidRPr="00B00314">
              <w:rPr>
                <w:rFonts w:ascii="Calibri" w:eastAsia="Comic Sans MS" w:hAnsi="Calibri" w:cs="Calibri"/>
                <w:b/>
                <w:bCs/>
                <w:color w:val="002060"/>
                <w:szCs w:val="24"/>
              </w:rPr>
              <w:t>Policy Paper – Reporting on Progress and Achievement</w:t>
            </w:r>
          </w:p>
          <w:p w14:paraId="6B7BC195" w14:textId="77777777" w:rsidR="00CB5093" w:rsidRPr="00B00314" w:rsidRDefault="00CB5093" w:rsidP="00CB5093">
            <w:pPr>
              <w:spacing w:after="160" w:line="259" w:lineRule="auto"/>
              <w:jc w:val="center"/>
              <w:rPr>
                <w:rFonts w:ascii="Calibri" w:eastAsia="Comic Sans MS" w:hAnsi="Calibri" w:cs="Calibri"/>
                <w:b/>
                <w:bCs/>
                <w:color w:val="002060"/>
                <w:szCs w:val="24"/>
              </w:rPr>
            </w:pPr>
          </w:p>
        </w:tc>
        <w:tc>
          <w:tcPr>
            <w:tcW w:w="4395" w:type="dxa"/>
            <w:tcBorders>
              <w:top w:val="single" w:sz="4" w:space="0" w:color="auto"/>
              <w:left w:val="single" w:sz="4" w:space="0" w:color="auto"/>
              <w:bottom w:val="single" w:sz="4" w:space="0" w:color="auto"/>
              <w:right w:val="single" w:sz="4" w:space="0" w:color="auto"/>
            </w:tcBorders>
            <w:vAlign w:val="bottom"/>
          </w:tcPr>
          <w:p w14:paraId="05BE5BFB" w14:textId="77777777" w:rsidR="00CB5093" w:rsidRPr="00B00314" w:rsidRDefault="00CB5093" w:rsidP="00CB5093">
            <w:pPr>
              <w:spacing w:after="160" w:line="259" w:lineRule="auto"/>
              <w:jc w:val="center"/>
              <w:rPr>
                <w:rFonts w:ascii="Calibri" w:eastAsia="Comic Sans MS" w:hAnsi="Calibri" w:cs="Calibri"/>
                <w:color w:val="002060"/>
                <w:szCs w:val="24"/>
              </w:rPr>
            </w:pPr>
          </w:p>
          <w:p w14:paraId="65142683" w14:textId="6704126F" w:rsidR="00CB5093" w:rsidRPr="00B00314" w:rsidRDefault="00CB5093" w:rsidP="00CB5093">
            <w:pPr>
              <w:spacing w:after="160" w:line="259" w:lineRule="auto"/>
              <w:jc w:val="center"/>
              <w:rPr>
                <w:rFonts w:ascii="Calibri" w:eastAsia="Comic Sans MS" w:hAnsi="Calibri" w:cs="Calibri"/>
                <w:b/>
                <w:bCs/>
                <w:color w:val="002060"/>
                <w:szCs w:val="24"/>
              </w:rPr>
            </w:pPr>
            <w:r w:rsidRPr="00B00314">
              <w:rPr>
                <w:rFonts w:ascii="Calibri" w:eastAsia="Comic Sans MS" w:hAnsi="Calibri" w:cs="Calibri"/>
                <w:noProof/>
                <w:color w:val="002060"/>
                <w:szCs w:val="24"/>
              </w:rPr>
              <w:drawing>
                <wp:inline distT="0" distB="0" distL="0" distR="0" wp14:anchorId="528DDBFB" wp14:editId="4B1EEB1B">
                  <wp:extent cx="542925" cy="704850"/>
                  <wp:effectExtent l="0" t="0" r="9525" b="0"/>
                  <wp:docPr id="1126281902" name="Picture 2" descr="A close-up of a c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crest&#10;&#10;AI-generated content may be incorrect."/>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p>
          <w:p w14:paraId="51166467" w14:textId="77777777" w:rsidR="00CB5093" w:rsidRPr="00B00314" w:rsidRDefault="00CB5093" w:rsidP="00CB5093">
            <w:pPr>
              <w:spacing w:after="160" w:line="259" w:lineRule="auto"/>
              <w:jc w:val="center"/>
              <w:rPr>
                <w:rFonts w:ascii="Calibri" w:eastAsia="Comic Sans MS" w:hAnsi="Calibri" w:cs="Calibri"/>
                <w:b/>
                <w:bCs/>
                <w:color w:val="002060"/>
                <w:szCs w:val="24"/>
              </w:rPr>
            </w:pPr>
            <w:r w:rsidRPr="00B00314">
              <w:rPr>
                <w:rFonts w:ascii="Calibri" w:eastAsia="Comic Sans MS" w:hAnsi="Calibri" w:cs="Calibri"/>
                <w:b/>
                <w:bCs/>
                <w:color w:val="002060"/>
                <w:szCs w:val="24"/>
              </w:rPr>
              <w:t>One Peebles: our community where we belong, grow and achieve.</w:t>
            </w:r>
          </w:p>
          <w:p w14:paraId="6316A413" w14:textId="77777777" w:rsidR="00CB5093" w:rsidRPr="00B00314" w:rsidRDefault="00CB5093" w:rsidP="00CB5093">
            <w:pPr>
              <w:spacing w:after="160" w:line="259" w:lineRule="auto"/>
              <w:jc w:val="center"/>
              <w:rPr>
                <w:rFonts w:ascii="Calibri" w:eastAsia="Comic Sans MS" w:hAnsi="Calibri" w:cs="Calibri"/>
                <w:b/>
                <w:bCs/>
                <w:color w:val="002060"/>
                <w:szCs w:val="24"/>
              </w:rPr>
            </w:pPr>
          </w:p>
        </w:tc>
        <w:tc>
          <w:tcPr>
            <w:tcW w:w="2358" w:type="dxa"/>
            <w:tcBorders>
              <w:top w:val="single" w:sz="4" w:space="0" w:color="auto"/>
              <w:left w:val="single" w:sz="4" w:space="0" w:color="auto"/>
              <w:bottom w:val="single" w:sz="4" w:space="0" w:color="auto"/>
              <w:right w:val="single" w:sz="4" w:space="0" w:color="auto"/>
            </w:tcBorders>
            <w:vAlign w:val="center"/>
          </w:tcPr>
          <w:p w14:paraId="76A152E0" w14:textId="77777777" w:rsidR="00CB5093" w:rsidRPr="00B00314" w:rsidRDefault="00CB5093" w:rsidP="00CB5093">
            <w:pPr>
              <w:spacing w:after="160" w:line="259" w:lineRule="auto"/>
              <w:jc w:val="center"/>
              <w:rPr>
                <w:rFonts w:ascii="Calibri" w:eastAsia="Comic Sans MS" w:hAnsi="Calibri" w:cs="Calibri"/>
                <w:b/>
                <w:bCs/>
                <w:color w:val="002060"/>
                <w:szCs w:val="24"/>
              </w:rPr>
            </w:pPr>
            <w:r w:rsidRPr="00B00314">
              <w:rPr>
                <w:rFonts w:ascii="Calibri" w:eastAsia="Comic Sans MS" w:hAnsi="Calibri" w:cs="Calibri"/>
                <w:b/>
                <w:bCs/>
                <w:color w:val="002060"/>
                <w:szCs w:val="24"/>
              </w:rPr>
              <w:t>Work hard</w:t>
            </w:r>
          </w:p>
          <w:p w14:paraId="25F563BF" w14:textId="77777777" w:rsidR="00CB5093" w:rsidRPr="00B00314" w:rsidRDefault="00CB5093" w:rsidP="00CB5093">
            <w:pPr>
              <w:spacing w:after="160" w:line="259" w:lineRule="auto"/>
              <w:jc w:val="center"/>
              <w:rPr>
                <w:rFonts w:ascii="Calibri" w:eastAsia="Comic Sans MS" w:hAnsi="Calibri" w:cs="Calibri"/>
                <w:b/>
                <w:bCs/>
                <w:color w:val="002060"/>
                <w:szCs w:val="24"/>
              </w:rPr>
            </w:pPr>
            <w:r w:rsidRPr="00B00314">
              <w:rPr>
                <w:rFonts w:ascii="Calibri" w:eastAsia="Comic Sans MS" w:hAnsi="Calibri" w:cs="Calibri"/>
                <w:b/>
                <w:bCs/>
                <w:color w:val="002060"/>
                <w:szCs w:val="24"/>
              </w:rPr>
              <w:t>Show kindness</w:t>
            </w:r>
          </w:p>
          <w:p w14:paraId="52006057" w14:textId="77777777" w:rsidR="00CB5093" w:rsidRPr="00B00314" w:rsidRDefault="00CB5093" w:rsidP="00CB5093">
            <w:pPr>
              <w:spacing w:after="160" w:line="259" w:lineRule="auto"/>
              <w:jc w:val="center"/>
              <w:rPr>
                <w:rFonts w:ascii="Calibri" w:eastAsia="Comic Sans MS" w:hAnsi="Calibri" w:cs="Calibri"/>
                <w:b/>
                <w:bCs/>
                <w:color w:val="002060"/>
                <w:szCs w:val="24"/>
              </w:rPr>
            </w:pPr>
            <w:r w:rsidRPr="00B00314">
              <w:rPr>
                <w:rFonts w:ascii="Calibri" w:eastAsia="Comic Sans MS" w:hAnsi="Calibri" w:cs="Calibri"/>
                <w:b/>
                <w:bCs/>
                <w:color w:val="002060"/>
                <w:szCs w:val="24"/>
              </w:rPr>
              <w:t>Contribute</w:t>
            </w:r>
          </w:p>
          <w:p w14:paraId="737CCE28" w14:textId="77777777" w:rsidR="00CB5093" w:rsidRPr="00B00314" w:rsidRDefault="00CB5093" w:rsidP="00CB5093">
            <w:pPr>
              <w:spacing w:after="160" w:line="259" w:lineRule="auto"/>
              <w:jc w:val="center"/>
              <w:rPr>
                <w:rFonts w:ascii="Calibri" w:eastAsia="Comic Sans MS" w:hAnsi="Calibri" w:cs="Calibri"/>
                <w:b/>
                <w:bCs/>
                <w:color w:val="002060"/>
                <w:szCs w:val="24"/>
              </w:rPr>
            </w:pPr>
          </w:p>
        </w:tc>
      </w:tr>
    </w:tbl>
    <w:p w14:paraId="7EDF75F2" w14:textId="77777777" w:rsidR="00CB5093" w:rsidRPr="00B00314" w:rsidRDefault="00CB5093" w:rsidP="6D9C7F0A">
      <w:pPr>
        <w:rPr>
          <w:rFonts w:ascii="Calibri" w:eastAsia="Comic Sans MS" w:hAnsi="Calibri"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00AD473E" w:rsidRPr="00B00314" w14:paraId="6B9E4D0F" w14:textId="77777777" w:rsidTr="6D9C7F0A">
        <w:tc>
          <w:tcPr>
            <w:tcW w:w="1755" w:type="dxa"/>
          </w:tcPr>
          <w:p w14:paraId="0B3DC06C" w14:textId="07A51D0C" w:rsidR="00AD473E" w:rsidRPr="00B00314" w:rsidRDefault="38E61E0E"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 xml:space="preserve">Title </w:t>
            </w:r>
          </w:p>
        </w:tc>
        <w:tc>
          <w:tcPr>
            <w:tcW w:w="7261" w:type="dxa"/>
          </w:tcPr>
          <w:p w14:paraId="5B0BB7FD" w14:textId="67123F2F" w:rsidR="00AD473E" w:rsidRPr="00B00314" w:rsidRDefault="00557D52" w:rsidP="6D9C7F0A">
            <w:pPr>
              <w:rPr>
                <w:rFonts w:ascii="Calibri" w:eastAsia="Comic Sans MS" w:hAnsi="Calibri" w:cs="Calibri"/>
                <w:color w:val="002060"/>
                <w:szCs w:val="24"/>
              </w:rPr>
            </w:pPr>
            <w:r w:rsidRPr="00B00314">
              <w:rPr>
                <w:rFonts w:ascii="Calibri" w:eastAsia="Comic Sans MS" w:hAnsi="Calibri" w:cs="Calibri"/>
                <w:color w:val="002060"/>
                <w:szCs w:val="24"/>
              </w:rPr>
              <w:t>Reporting on Progress and Achievement</w:t>
            </w:r>
          </w:p>
        </w:tc>
      </w:tr>
      <w:tr w:rsidR="6D9C7F0A" w:rsidRPr="00B00314" w14:paraId="7C001059" w14:textId="77777777" w:rsidTr="6D9C7F0A">
        <w:trPr>
          <w:trHeight w:val="300"/>
        </w:trPr>
        <w:tc>
          <w:tcPr>
            <w:tcW w:w="1755" w:type="dxa"/>
          </w:tcPr>
          <w:p w14:paraId="020D14B7" w14:textId="111185AC" w:rsidR="305F9473" w:rsidRPr="00B00314" w:rsidRDefault="305F9473"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Q</w:t>
            </w:r>
            <w:r w:rsidR="34114949" w:rsidRPr="00B00314">
              <w:rPr>
                <w:rFonts w:ascii="Calibri" w:eastAsia="Comic Sans MS" w:hAnsi="Calibri" w:cs="Calibri"/>
                <w:b/>
                <w:bCs/>
                <w:color w:val="002060"/>
                <w:szCs w:val="24"/>
              </w:rPr>
              <w:t>uality Indicator</w:t>
            </w:r>
          </w:p>
        </w:tc>
        <w:tc>
          <w:tcPr>
            <w:tcW w:w="7261" w:type="dxa"/>
          </w:tcPr>
          <w:p w14:paraId="29FCA47C" w14:textId="4325E373" w:rsidR="305F9473" w:rsidRPr="00B00314" w:rsidRDefault="002360EB" w:rsidP="6D9C7F0A">
            <w:pPr>
              <w:rPr>
                <w:rFonts w:ascii="Calibri" w:eastAsia="Comic Sans MS" w:hAnsi="Calibri" w:cs="Calibri"/>
                <w:color w:val="002060"/>
                <w:szCs w:val="24"/>
              </w:rPr>
            </w:pPr>
            <w:r w:rsidRPr="00B00314">
              <w:rPr>
                <w:rFonts w:ascii="Calibri" w:eastAsia="Comic Sans MS" w:hAnsi="Calibri" w:cs="Calibri"/>
                <w:color w:val="002060"/>
                <w:szCs w:val="24"/>
              </w:rPr>
              <w:t>3.2</w:t>
            </w:r>
            <w:r w:rsidRPr="00B00314">
              <w:rPr>
                <w:rFonts w:ascii="Calibri" w:hAnsi="Calibri" w:cs="Calibri"/>
                <w:color w:val="000000"/>
                <w:szCs w:val="24"/>
                <w:bdr w:val="none" w:sz="0" w:space="0" w:color="auto" w:frame="1"/>
              </w:rPr>
              <w:t xml:space="preserve"> </w:t>
            </w:r>
            <w:r w:rsidRPr="00B00314">
              <w:rPr>
                <w:rFonts w:ascii="Calibri" w:eastAsia="Comic Sans MS" w:hAnsi="Calibri" w:cs="Calibri"/>
                <w:color w:val="002060"/>
                <w:szCs w:val="24"/>
              </w:rPr>
              <w:t>Raising Attainment and Achievement </w:t>
            </w:r>
          </w:p>
        </w:tc>
      </w:tr>
      <w:tr w:rsidR="6D9C7F0A" w:rsidRPr="00B00314" w14:paraId="0738616B" w14:textId="77777777" w:rsidTr="6D9C7F0A">
        <w:trPr>
          <w:trHeight w:val="300"/>
        </w:trPr>
        <w:tc>
          <w:tcPr>
            <w:tcW w:w="1755" w:type="dxa"/>
          </w:tcPr>
          <w:p w14:paraId="59AF3CDA" w14:textId="45BE8548" w:rsidR="305F9473" w:rsidRPr="00B00314" w:rsidRDefault="305F9473"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Strategic Lead</w:t>
            </w:r>
          </w:p>
        </w:tc>
        <w:tc>
          <w:tcPr>
            <w:tcW w:w="7261" w:type="dxa"/>
          </w:tcPr>
          <w:p w14:paraId="7DACF7CD" w14:textId="140B7684" w:rsidR="2C71F278" w:rsidRPr="00B00314" w:rsidRDefault="002360EB" w:rsidP="6D9C7F0A">
            <w:pPr>
              <w:rPr>
                <w:rFonts w:ascii="Calibri" w:eastAsia="Comic Sans MS" w:hAnsi="Calibri" w:cs="Calibri"/>
                <w:color w:val="002060"/>
                <w:szCs w:val="24"/>
              </w:rPr>
            </w:pPr>
            <w:r w:rsidRPr="00B00314">
              <w:rPr>
                <w:rFonts w:ascii="Calibri" w:eastAsia="Comic Sans MS" w:hAnsi="Calibri" w:cs="Calibri"/>
                <w:color w:val="002060"/>
                <w:szCs w:val="24"/>
              </w:rPr>
              <w:t>Jeremy Lee</w:t>
            </w:r>
          </w:p>
        </w:tc>
      </w:tr>
      <w:tr w:rsidR="43DAA56E" w:rsidRPr="00B00314" w14:paraId="7466DE47" w14:textId="77777777" w:rsidTr="6D9C7F0A">
        <w:trPr>
          <w:trHeight w:val="300"/>
        </w:trPr>
        <w:tc>
          <w:tcPr>
            <w:tcW w:w="1755" w:type="dxa"/>
          </w:tcPr>
          <w:p w14:paraId="4FF203B4" w14:textId="62B3C84D" w:rsidR="5123B9AC" w:rsidRPr="00B00314" w:rsidRDefault="5123B9AC"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Date</w:t>
            </w:r>
          </w:p>
        </w:tc>
        <w:tc>
          <w:tcPr>
            <w:tcW w:w="7261" w:type="dxa"/>
          </w:tcPr>
          <w:p w14:paraId="13F4D44D" w14:textId="31AC5945" w:rsidR="5123B9AC" w:rsidRPr="00B00314" w:rsidRDefault="00557D52" w:rsidP="6D9C7F0A">
            <w:pPr>
              <w:rPr>
                <w:rFonts w:ascii="Calibri" w:eastAsia="Comic Sans MS" w:hAnsi="Calibri" w:cs="Calibri"/>
                <w:color w:val="002060"/>
                <w:szCs w:val="24"/>
              </w:rPr>
            </w:pPr>
            <w:r w:rsidRPr="00B00314">
              <w:rPr>
                <w:rFonts w:ascii="Calibri" w:eastAsia="Comic Sans MS" w:hAnsi="Calibri" w:cs="Calibri"/>
                <w:color w:val="002060"/>
                <w:szCs w:val="24"/>
              </w:rPr>
              <w:t>May 2025</w:t>
            </w:r>
          </w:p>
        </w:tc>
      </w:tr>
      <w:tr w:rsidR="0009412C" w:rsidRPr="00B00314" w14:paraId="3F7D2BF3" w14:textId="77777777" w:rsidTr="6D9C7F0A">
        <w:tc>
          <w:tcPr>
            <w:tcW w:w="1755" w:type="dxa"/>
          </w:tcPr>
          <w:p w14:paraId="32FF24B9" w14:textId="2B617213" w:rsidR="0009412C" w:rsidRPr="00B00314" w:rsidRDefault="0009412C" w:rsidP="0009412C">
            <w:pPr>
              <w:rPr>
                <w:rFonts w:ascii="Calibri" w:eastAsia="Comic Sans MS" w:hAnsi="Calibri" w:cs="Calibri"/>
                <w:b/>
                <w:bCs/>
                <w:color w:val="002060"/>
                <w:szCs w:val="24"/>
              </w:rPr>
            </w:pPr>
            <w:r w:rsidRPr="00B00314">
              <w:rPr>
                <w:rFonts w:ascii="Calibri" w:eastAsia="Comic Sans MS" w:hAnsi="Calibri" w:cs="Calibri"/>
                <w:b/>
                <w:bCs/>
                <w:color w:val="002060"/>
                <w:szCs w:val="24"/>
              </w:rPr>
              <w:t>Vision</w:t>
            </w:r>
          </w:p>
        </w:tc>
        <w:tc>
          <w:tcPr>
            <w:tcW w:w="7261" w:type="dxa"/>
          </w:tcPr>
          <w:p w14:paraId="28CA19FE" w14:textId="77777777" w:rsidR="0009412C" w:rsidRPr="00B00314" w:rsidRDefault="0009412C" w:rsidP="0009412C">
            <w:pPr>
              <w:rPr>
                <w:rFonts w:ascii="Calibri" w:eastAsia="Comic Sans MS" w:hAnsi="Calibri" w:cs="Calibri"/>
                <w:color w:val="002060"/>
                <w:szCs w:val="24"/>
              </w:rPr>
            </w:pPr>
            <w:r w:rsidRPr="00B00314">
              <w:rPr>
                <w:rFonts w:ascii="Calibri" w:eastAsia="Comic Sans MS" w:hAnsi="Calibri" w:cs="Calibri"/>
                <w:color w:val="002060"/>
                <w:szCs w:val="24"/>
              </w:rPr>
              <w:t xml:space="preserve">To develop a system that through written and face to face reporting </w:t>
            </w:r>
          </w:p>
          <w:p w14:paraId="6C53EFC0" w14:textId="77777777" w:rsidR="0009412C" w:rsidRPr="00B00314" w:rsidRDefault="0009412C" w:rsidP="0009412C">
            <w:pPr>
              <w:pStyle w:val="ListParagraph"/>
              <w:numPr>
                <w:ilvl w:val="0"/>
                <w:numId w:val="35"/>
              </w:numPr>
              <w:rPr>
                <w:rFonts w:ascii="Calibri" w:eastAsia="Comic Sans MS" w:hAnsi="Calibri" w:cs="Calibri"/>
                <w:color w:val="002060"/>
                <w:szCs w:val="24"/>
              </w:rPr>
            </w:pPr>
            <w:r w:rsidRPr="00B00314">
              <w:rPr>
                <w:rFonts w:ascii="Calibri" w:eastAsia="Comic Sans MS" w:hAnsi="Calibri" w:cs="Calibri"/>
                <w:color w:val="002060"/>
                <w:szCs w:val="24"/>
              </w:rPr>
              <w:t xml:space="preserve">young people know the progress, they are making, feel valued, supported and known. </w:t>
            </w:r>
          </w:p>
          <w:p w14:paraId="6B2187B7" w14:textId="77777777" w:rsidR="0009412C" w:rsidRPr="00B00314" w:rsidRDefault="0009412C" w:rsidP="0009412C">
            <w:pPr>
              <w:pStyle w:val="ListParagraph"/>
              <w:numPr>
                <w:ilvl w:val="0"/>
                <w:numId w:val="2"/>
              </w:numPr>
              <w:rPr>
                <w:rFonts w:ascii="Calibri" w:eastAsia="Comic Sans MS" w:hAnsi="Calibri" w:cs="Calibri"/>
                <w:color w:val="002060"/>
                <w:szCs w:val="24"/>
              </w:rPr>
            </w:pPr>
            <w:r w:rsidRPr="00B00314">
              <w:rPr>
                <w:rFonts w:ascii="Calibri" w:eastAsia="Comic Sans MS" w:hAnsi="Calibri" w:cs="Calibri"/>
                <w:color w:val="002060"/>
                <w:szCs w:val="24"/>
              </w:rPr>
              <w:t xml:space="preserve">Parents know how to support their child. </w:t>
            </w:r>
          </w:p>
          <w:p w14:paraId="00607823" w14:textId="77777777" w:rsidR="0009412C" w:rsidRPr="00B00314" w:rsidRDefault="0009412C" w:rsidP="0009412C">
            <w:pPr>
              <w:pStyle w:val="ListParagraph"/>
              <w:numPr>
                <w:ilvl w:val="0"/>
                <w:numId w:val="2"/>
              </w:numPr>
              <w:rPr>
                <w:rFonts w:ascii="Calibri" w:eastAsia="Comic Sans MS" w:hAnsi="Calibri" w:cs="Calibri"/>
                <w:color w:val="002060"/>
                <w:szCs w:val="24"/>
              </w:rPr>
            </w:pPr>
            <w:r w:rsidRPr="00B00314">
              <w:rPr>
                <w:rFonts w:ascii="Calibri" w:eastAsia="Comic Sans MS" w:hAnsi="Calibri" w:cs="Calibri"/>
                <w:color w:val="002060"/>
                <w:szCs w:val="24"/>
              </w:rPr>
              <w:t xml:space="preserve">Teachers provide quality information in a timely manner to parents and young people, as well as hitting national deadlines for data uploads. </w:t>
            </w:r>
          </w:p>
          <w:p w14:paraId="013092D2" w14:textId="0FED858C" w:rsidR="0009412C" w:rsidRPr="00B00314" w:rsidRDefault="0009412C" w:rsidP="0009412C">
            <w:pPr>
              <w:pStyle w:val="ListParagraph"/>
              <w:rPr>
                <w:rFonts w:ascii="Calibri" w:eastAsia="Comic Sans MS" w:hAnsi="Calibri" w:cs="Calibri"/>
                <w:color w:val="002060"/>
                <w:szCs w:val="24"/>
              </w:rPr>
            </w:pPr>
            <w:r w:rsidRPr="00B00314">
              <w:rPr>
                <w:rFonts w:ascii="Calibri" w:eastAsia="Comic Sans MS" w:hAnsi="Calibri" w:cs="Calibri"/>
                <w:color w:val="002060"/>
                <w:szCs w:val="24"/>
              </w:rPr>
              <w:t xml:space="preserve">Our reports on progress and achievements are supported with quality assurance practices and distribution processes that allow reports </w:t>
            </w:r>
            <w:proofErr w:type="gramStart"/>
            <w:r w:rsidRPr="00B00314">
              <w:rPr>
                <w:rFonts w:ascii="Calibri" w:eastAsia="Comic Sans MS" w:hAnsi="Calibri" w:cs="Calibri"/>
                <w:color w:val="002060"/>
                <w:szCs w:val="24"/>
              </w:rPr>
              <w:t>and  parents</w:t>
            </w:r>
            <w:proofErr w:type="gramEnd"/>
            <w:r w:rsidRPr="00B00314">
              <w:rPr>
                <w:rFonts w:ascii="Calibri" w:eastAsia="Comic Sans MS" w:hAnsi="Calibri" w:cs="Calibri"/>
                <w:color w:val="002060"/>
                <w:szCs w:val="24"/>
              </w:rPr>
              <w:t xml:space="preserve"> evening appointments to be efficiently and accurately administered</w:t>
            </w:r>
          </w:p>
        </w:tc>
      </w:tr>
      <w:tr w:rsidR="0009412C" w:rsidRPr="00B00314" w14:paraId="37D72A14" w14:textId="77777777" w:rsidTr="6D9C7F0A">
        <w:tc>
          <w:tcPr>
            <w:tcW w:w="1755" w:type="dxa"/>
          </w:tcPr>
          <w:p w14:paraId="400BE2D1" w14:textId="3F61571C" w:rsidR="0009412C" w:rsidRPr="00B00314" w:rsidRDefault="0009412C" w:rsidP="0009412C">
            <w:pPr>
              <w:rPr>
                <w:rFonts w:ascii="Calibri" w:eastAsia="Comic Sans MS" w:hAnsi="Calibri" w:cs="Calibri"/>
                <w:b/>
                <w:bCs/>
                <w:color w:val="002060"/>
                <w:szCs w:val="24"/>
              </w:rPr>
            </w:pPr>
            <w:r w:rsidRPr="00B00314">
              <w:rPr>
                <w:rFonts w:ascii="Calibri" w:eastAsia="Comic Sans MS" w:hAnsi="Calibri" w:cs="Calibri"/>
                <w:b/>
                <w:bCs/>
                <w:color w:val="002060"/>
                <w:szCs w:val="24"/>
              </w:rPr>
              <w:t xml:space="preserve">Outcome Statement 2024-25 </w:t>
            </w:r>
          </w:p>
        </w:tc>
        <w:tc>
          <w:tcPr>
            <w:tcW w:w="7261" w:type="dxa"/>
          </w:tcPr>
          <w:p w14:paraId="2629137F" w14:textId="77777777" w:rsidR="0009412C" w:rsidRPr="00B00314" w:rsidRDefault="0009412C" w:rsidP="0009412C">
            <w:pPr>
              <w:pStyle w:val="ListParagraph"/>
              <w:numPr>
                <w:ilvl w:val="0"/>
                <w:numId w:val="1"/>
              </w:numPr>
              <w:ind w:left="360"/>
              <w:rPr>
                <w:rFonts w:ascii="Calibri" w:eastAsia="Comic Sans MS" w:hAnsi="Calibri" w:cs="Calibri"/>
                <w:color w:val="002060"/>
                <w:szCs w:val="24"/>
              </w:rPr>
            </w:pPr>
            <w:r w:rsidRPr="00B00314">
              <w:rPr>
                <w:rFonts w:ascii="Calibri" w:eastAsia="Comic Sans MS" w:hAnsi="Calibri" w:cs="Calibri"/>
                <w:color w:val="002060"/>
                <w:szCs w:val="24"/>
              </w:rPr>
              <w:t>One single quality, timely written report for all year groups</w:t>
            </w:r>
          </w:p>
          <w:p w14:paraId="10DDA37F" w14:textId="77777777" w:rsidR="0009412C" w:rsidRPr="00B00314" w:rsidRDefault="0009412C" w:rsidP="0009412C">
            <w:pPr>
              <w:pStyle w:val="ListParagraph"/>
              <w:numPr>
                <w:ilvl w:val="0"/>
                <w:numId w:val="1"/>
              </w:numPr>
              <w:ind w:left="360"/>
              <w:rPr>
                <w:rFonts w:ascii="Calibri" w:eastAsia="Comic Sans MS" w:hAnsi="Calibri" w:cs="Calibri"/>
                <w:color w:val="002060"/>
                <w:szCs w:val="24"/>
              </w:rPr>
            </w:pPr>
            <w:r w:rsidRPr="00B00314">
              <w:rPr>
                <w:rFonts w:ascii="Calibri" w:eastAsia="Comic Sans MS" w:hAnsi="Calibri" w:cs="Calibri"/>
                <w:color w:val="002060"/>
                <w:szCs w:val="24"/>
              </w:rPr>
              <w:t>Increase in satisfaction and capacity for parents evening events</w:t>
            </w:r>
          </w:p>
          <w:p w14:paraId="2309538E" w14:textId="21D5F935" w:rsidR="0009412C" w:rsidRPr="00B00314" w:rsidRDefault="0009412C" w:rsidP="0009412C">
            <w:pPr>
              <w:pStyle w:val="ListParagraph"/>
              <w:numPr>
                <w:ilvl w:val="0"/>
                <w:numId w:val="1"/>
              </w:numPr>
              <w:ind w:left="360"/>
              <w:rPr>
                <w:rFonts w:ascii="Calibri" w:eastAsia="Comic Sans MS" w:hAnsi="Calibri" w:cs="Calibri"/>
                <w:color w:val="002060"/>
                <w:szCs w:val="24"/>
              </w:rPr>
            </w:pPr>
            <w:r w:rsidRPr="00B00314">
              <w:rPr>
                <w:rFonts w:ascii="Calibri" w:eastAsia="Comic Sans MS" w:hAnsi="Calibri" w:cs="Calibri"/>
                <w:color w:val="002060"/>
                <w:szCs w:val="24"/>
              </w:rPr>
              <w:t>Young people, parents and teachers more aware of progress using national levels in S1-S3, and SQA grades for S4-S6</w:t>
            </w:r>
          </w:p>
        </w:tc>
      </w:tr>
      <w:tr w:rsidR="00AD473E" w:rsidRPr="00B00314" w14:paraId="3412EB9C" w14:textId="77777777" w:rsidTr="6D9C7F0A">
        <w:tc>
          <w:tcPr>
            <w:tcW w:w="1755" w:type="dxa"/>
          </w:tcPr>
          <w:p w14:paraId="448AC25F" w14:textId="4B0DB3A9" w:rsidR="00AD473E" w:rsidRPr="00B00314" w:rsidRDefault="32629401"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 xml:space="preserve">What? </w:t>
            </w:r>
          </w:p>
          <w:p w14:paraId="00C3898B" w14:textId="55B41EB0" w:rsidR="00AD473E" w:rsidRPr="00B00314" w:rsidRDefault="32629401"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 xml:space="preserve">How? </w:t>
            </w:r>
          </w:p>
          <w:p w14:paraId="547623A5" w14:textId="0D3F96D7" w:rsidR="00AD473E" w:rsidRPr="00B00314" w:rsidRDefault="32629401"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When? Who?</w:t>
            </w:r>
          </w:p>
        </w:tc>
        <w:tc>
          <w:tcPr>
            <w:tcW w:w="7261" w:type="dxa"/>
          </w:tcPr>
          <w:p w14:paraId="21208E88" w14:textId="0B5B5BA7" w:rsidR="00BC674A" w:rsidRPr="00B00314" w:rsidRDefault="00BC674A" w:rsidP="6D9C7F0A">
            <w:pPr>
              <w:rPr>
                <w:rFonts w:ascii="Calibri" w:eastAsia="Comic Sans MS" w:hAnsi="Calibri" w:cs="Calibri"/>
                <w:color w:val="002060"/>
                <w:szCs w:val="24"/>
              </w:rPr>
            </w:pPr>
            <w:r w:rsidRPr="00B00314">
              <w:rPr>
                <w:rFonts w:ascii="Calibri" w:eastAsia="Comic Sans MS" w:hAnsi="Calibri" w:cs="Calibri"/>
                <w:color w:val="002060"/>
                <w:szCs w:val="24"/>
              </w:rPr>
              <w:t>Action the recommendations from the working group on progress and achievement.</w:t>
            </w:r>
          </w:p>
          <w:p w14:paraId="45A2E64D" w14:textId="7F8B614C" w:rsidR="00AD473E" w:rsidRPr="00B00314" w:rsidRDefault="10F5CF3F" w:rsidP="6D9C7F0A">
            <w:pPr>
              <w:rPr>
                <w:rFonts w:ascii="Calibri" w:eastAsia="Comic Sans MS" w:hAnsi="Calibri" w:cs="Calibri"/>
                <w:color w:val="002060"/>
                <w:szCs w:val="24"/>
              </w:rPr>
            </w:pPr>
            <w:r w:rsidRPr="00B00314">
              <w:rPr>
                <w:rFonts w:ascii="Calibri" w:eastAsia="Comic Sans MS" w:hAnsi="Calibri" w:cs="Calibri"/>
                <w:color w:val="002060"/>
                <w:szCs w:val="24"/>
              </w:rPr>
              <w:t xml:space="preserve"> </w:t>
            </w:r>
          </w:p>
          <w:p w14:paraId="7DBF7B8B" w14:textId="1E481E37" w:rsidR="00BC674A" w:rsidRPr="00B00314" w:rsidRDefault="00BC674A" w:rsidP="6D9C7F0A">
            <w:pPr>
              <w:rPr>
                <w:rFonts w:ascii="Calibri" w:eastAsia="Comic Sans MS" w:hAnsi="Calibri" w:cs="Calibri"/>
                <w:color w:val="002060"/>
                <w:szCs w:val="24"/>
              </w:rPr>
            </w:pPr>
            <w:r w:rsidRPr="00B00314">
              <w:rPr>
                <w:rFonts w:ascii="Calibri" w:eastAsia="Comic Sans MS" w:hAnsi="Calibri" w:cs="Calibri"/>
                <w:color w:val="002060"/>
                <w:szCs w:val="24"/>
              </w:rPr>
              <w:t>One quality written report per year group supported by communication to parents regarding levels and support for teachers to improve quality.</w:t>
            </w:r>
          </w:p>
          <w:p w14:paraId="6BE5CB32" w14:textId="77777777" w:rsidR="00840B24" w:rsidRPr="00B00314" w:rsidRDefault="00840B24" w:rsidP="6D9C7F0A">
            <w:pPr>
              <w:rPr>
                <w:rFonts w:ascii="Calibri" w:eastAsia="Comic Sans MS" w:hAnsi="Calibri" w:cs="Calibri"/>
                <w:color w:val="002060"/>
                <w:szCs w:val="24"/>
              </w:rPr>
            </w:pPr>
          </w:p>
          <w:p w14:paraId="4D196D16" w14:textId="3C60FAEB" w:rsidR="00840B24" w:rsidRPr="00B00314" w:rsidRDefault="00840B24" w:rsidP="6D9C7F0A">
            <w:pPr>
              <w:rPr>
                <w:rFonts w:ascii="Calibri" w:eastAsia="Comic Sans MS" w:hAnsi="Calibri" w:cs="Calibri"/>
                <w:color w:val="002060"/>
                <w:szCs w:val="24"/>
              </w:rPr>
            </w:pPr>
            <w:r w:rsidRPr="00B00314">
              <w:rPr>
                <w:rFonts w:ascii="Calibri" w:eastAsia="Comic Sans MS" w:hAnsi="Calibri" w:cs="Calibri"/>
                <w:color w:val="002060"/>
                <w:szCs w:val="24"/>
              </w:rPr>
              <w:t>An additional report will also be sent to all Senior students to confirm their estimates submitted to SQA</w:t>
            </w:r>
            <w:r w:rsidR="00F03AF7" w:rsidRPr="00B00314">
              <w:rPr>
                <w:rFonts w:ascii="Calibri" w:eastAsia="Comic Sans MS" w:hAnsi="Calibri" w:cs="Calibri"/>
                <w:color w:val="002060"/>
                <w:szCs w:val="24"/>
              </w:rPr>
              <w:t xml:space="preserve"> one week before the end of term with appeals information and signposting supports available</w:t>
            </w:r>
            <w:r w:rsidRPr="00B00314">
              <w:rPr>
                <w:rFonts w:ascii="Calibri" w:eastAsia="Comic Sans MS" w:hAnsi="Calibri" w:cs="Calibri"/>
                <w:color w:val="002060"/>
                <w:szCs w:val="24"/>
              </w:rPr>
              <w:t>.</w:t>
            </w:r>
          </w:p>
          <w:p w14:paraId="781C88F1" w14:textId="77777777" w:rsidR="00BC674A" w:rsidRPr="00B00314" w:rsidRDefault="00BC674A" w:rsidP="6D9C7F0A">
            <w:pPr>
              <w:rPr>
                <w:rFonts w:ascii="Calibri" w:eastAsia="Comic Sans MS" w:hAnsi="Calibri" w:cs="Calibri"/>
                <w:color w:val="002060"/>
                <w:szCs w:val="24"/>
              </w:rPr>
            </w:pPr>
          </w:p>
          <w:p w14:paraId="1E8DFE4F" w14:textId="16762E4F" w:rsidR="00BC674A" w:rsidRPr="00B00314" w:rsidRDefault="00BC674A" w:rsidP="6D9C7F0A">
            <w:pPr>
              <w:rPr>
                <w:rFonts w:ascii="Calibri" w:eastAsia="Comic Sans MS" w:hAnsi="Calibri" w:cs="Calibri"/>
                <w:color w:val="002060"/>
                <w:szCs w:val="24"/>
              </w:rPr>
            </w:pPr>
            <w:r w:rsidRPr="00B00314">
              <w:rPr>
                <w:rFonts w:ascii="Calibri" w:eastAsia="Comic Sans MS" w:hAnsi="Calibri" w:cs="Calibri"/>
                <w:color w:val="002060"/>
                <w:szCs w:val="24"/>
              </w:rPr>
              <w:t xml:space="preserve">Ongoing tracking and monitoring of levels and planning for opportunities to show progress. </w:t>
            </w:r>
            <w:r w:rsidR="00F03AF7" w:rsidRPr="00B00314">
              <w:rPr>
                <w:rFonts w:ascii="Calibri" w:eastAsia="Comic Sans MS" w:hAnsi="Calibri" w:cs="Calibri"/>
                <w:color w:val="002060"/>
                <w:szCs w:val="24"/>
              </w:rPr>
              <w:t>D</w:t>
            </w:r>
            <w:r w:rsidRPr="00B00314">
              <w:rPr>
                <w:rFonts w:ascii="Calibri" w:eastAsia="Comic Sans MS" w:hAnsi="Calibri" w:cs="Calibri"/>
                <w:color w:val="002060"/>
                <w:szCs w:val="24"/>
              </w:rPr>
              <w:t>ata tracking periods and attainment reviews in calendar.</w:t>
            </w:r>
          </w:p>
          <w:p w14:paraId="3B5A9C64" w14:textId="77777777" w:rsidR="00BC674A" w:rsidRPr="00B00314" w:rsidRDefault="00BC674A" w:rsidP="6D9C7F0A">
            <w:pPr>
              <w:rPr>
                <w:rFonts w:ascii="Calibri" w:eastAsia="Comic Sans MS" w:hAnsi="Calibri" w:cs="Calibri"/>
                <w:color w:val="002060"/>
                <w:szCs w:val="24"/>
              </w:rPr>
            </w:pPr>
          </w:p>
          <w:p w14:paraId="7A38D24C" w14:textId="170DA58F" w:rsidR="00BC674A" w:rsidRPr="00B00314" w:rsidRDefault="00F03AF7" w:rsidP="6D9C7F0A">
            <w:pPr>
              <w:rPr>
                <w:rFonts w:ascii="Calibri" w:eastAsia="Comic Sans MS" w:hAnsi="Calibri" w:cs="Calibri"/>
                <w:color w:val="002060"/>
                <w:szCs w:val="24"/>
              </w:rPr>
            </w:pPr>
            <w:r w:rsidRPr="00B00314">
              <w:rPr>
                <w:rFonts w:ascii="Calibri" w:eastAsia="Comic Sans MS" w:hAnsi="Calibri" w:cs="Calibri"/>
                <w:color w:val="002060"/>
                <w:szCs w:val="24"/>
              </w:rPr>
              <w:lastRenderedPageBreak/>
              <w:t xml:space="preserve">In 2025 2026 all </w:t>
            </w:r>
            <w:proofErr w:type="gramStart"/>
            <w:r w:rsidRPr="00B00314">
              <w:rPr>
                <w:rFonts w:ascii="Calibri" w:eastAsia="Comic Sans MS" w:hAnsi="Calibri" w:cs="Calibri"/>
                <w:color w:val="002060"/>
                <w:szCs w:val="24"/>
              </w:rPr>
              <w:t>parents</w:t>
            </w:r>
            <w:proofErr w:type="gramEnd"/>
            <w:r w:rsidRPr="00B00314">
              <w:rPr>
                <w:rFonts w:ascii="Calibri" w:eastAsia="Comic Sans MS" w:hAnsi="Calibri" w:cs="Calibri"/>
                <w:color w:val="002060"/>
                <w:szCs w:val="24"/>
              </w:rPr>
              <w:t xml:space="preserve"> evenings will be in person to allow community visits to the new campus. Most years t</w:t>
            </w:r>
            <w:r w:rsidR="00840B24" w:rsidRPr="00B00314">
              <w:rPr>
                <w:rFonts w:ascii="Calibri" w:eastAsia="Comic Sans MS" w:hAnsi="Calibri" w:cs="Calibri"/>
                <w:color w:val="002060"/>
                <w:szCs w:val="24"/>
              </w:rPr>
              <w:t>he six parents evening of the year would be distributed as one evening for S1, S2, which are in person and S3, up to and including National 5, Higher and Advanced Higher which are face to face online. We also have one additional evening per year group that teachers allocate depending on their timetable commitments.</w:t>
            </w:r>
          </w:p>
          <w:p w14:paraId="3E6A76B5" w14:textId="77777777" w:rsidR="00840B24" w:rsidRPr="00B00314" w:rsidRDefault="00840B24" w:rsidP="00840B24">
            <w:pPr>
              <w:rPr>
                <w:rFonts w:ascii="Calibri" w:eastAsia="Comic Sans MS" w:hAnsi="Calibri" w:cs="Calibri"/>
                <w:color w:val="002060"/>
                <w:szCs w:val="24"/>
              </w:rPr>
            </w:pPr>
          </w:p>
          <w:p w14:paraId="00A61003" w14:textId="427851C0" w:rsidR="00840B24" w:rsidRPr="00B00314" w:rsidRDefault="00840B24" w:rsidP="6D9C7F0A">
            <w:pPr>
              <w:rPr>
                <w:rFonts w:ascii="Calibri" w:eastAsia="Comic Sans MS" w:hAnsi="Calibri" w:cs="Calibri"/>
                <w:color w:val="002060"/>
                <w:szCs w:val="24"/>
              </w:rPr>
            </w:pPr>
            <w:r w:rsidRPr="00B00314">
              <w:rPr>
                <w:rFonts w:ascii="Calibri" w:eastAsia="Comic Sans MS" w:hAnsi="Calibri" w:cs="Calibri"/>
                <w:color w:val="002060"/>
                <w:szCs w:val="24"/>
              </w:rPr>
              <w:t xml:space="preserve">An increase in communication and feedback to parents via </w:t>
            </w:r>
            <w:r w:rsidR="00F03AF7" w:rsidRPr="00B00314">
              <w:rPr>
                <w:rFonts w:ascii="Calibri" w:eastAsia="Comic Sans MS" w:hAnsi="Calibri" w:cs="Calibri"/>
                <w:color w:val="002060"/>
                <w:szCs w:val="24"/>
              </w:rPr>
              <w:t xml:space="preserve">faculties will be a </w:t>
            </w:r>
            <w:r w:rsidRPr="00B00314">
              <w:rPr>
                <w:rFonts w:ascii="Calibri" w:eastAsia="Comic Sans MS" w:hAnsi="Calibri" w:cs="Calibri"/>
                <w:color w:val="002060"/>
                <w:szCs w:val="24"/>
              </w:rPr>
              <w:t>key part of this year’s work.</w:t>
            </w:r>
          </w:p>
          <w:p w14:paraId="53425DBD" w14:textId="60A57374" w:rsidR="00AD473E" w:rsidRPr="00B00314" w:rsidRDefault="10F5CF3F" w:rsidP="00840B24">
            <w:pPr>
              <w:rPr>
                <w:rFonts w:ascii="Calibri" w:eastAsia="Comic Sans MS" w:hAnsi="Calibri" w:cs="Calibri"/>
                <w:color w:val="002060"/>
                <w:szCs w:val="24"/>
              </w:rPr>
            </w:pPr>
            <w:r w:rsidRPr="00B00314">
              <w:rPr>
                <w:rFonts w:ascii="Calibri" w:eastAsia="Comic Sans MS" w:hAnsi="Calibri" w:cs="Calibri"/>
                <w:color w:val="002060"/>
                <w:szCs w:val="24"/>
              </w:rPr>
              <w:t xml:space="preserve"> </w:t>
            </w:r>
          </w:p>
        </w:tc>
      </w:tr>
      <w:tr w:rsidR="00AD473E" w:rsidRPr="00B00314" w14:paraId="4F7EAC56" w14:textId="77777777" w:rsidTr="6D9C7F0A">
        <w:tc>
          <w:tcPr>
            <w:tcW w:w="1755" w:type="dxa"/>
          </w:tcPr>
          <w:p w14:paraId="54E5923E" w14:textId="126597F5" w:rsidR="00AD473E" w:rsidRPr="00B00314" w:rsidRDefault="32629401"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lastRenderedPageBreak/>
              <w:t>Parent input</w:t>
            </w:r>
          </w:p>
        </w:tc>
        <w:tc>
          <w:tcPr>
            <w:tcW w:w="7261" w:type="dxa"/>
          </w:tcPr>
          <w:p w14:paraId="062834CF" w14:textId="3FC5509F" w:rsidR="00AD473E" w:rsidRPr="00B00314" w:rsidRDefault="5BC03085" w:rsidP="6D9C7F0A">
            <w:pPr>
              <w:rPr>
                <w:rFonts w:ascii="Calibri" w:eastAsia="Comic Sans MS" w:hAnsi="Calibri" w:cs="Calibri"/>
                <w:color w:val="002060"/>
                <w:szCs w:val="24"/>
              </w:rPr>
            </w:pPr>
            <w:r w:rsidRPr="00B00314">
              <w:rPr>
                <w:rFonts w:ascii="Calibri" w:eastAsia="Comic Sans MS" w:hAnsi="Calibri" w:cs="Calibri"/>
                <w:color w:val="002060"/>
                <w:szCs w:val="24"/>
              </w:rPr>
              <w:t xml:space="preserve">Parent Council </w:t>
            </w:r>
            <w:r w:rsidR="00840B24" w:rsidRPr="00B00314">
              <w:rPr>
                <w:rFonts w:ascii="Calibri" w:eastAsia="Comic Sans MS" w:hAnsi="Calibri" w:cs="Calibri"/>
                <w:color w:val="002060"/>
                <w:szCs w:val="24"/>
              </w:rPr>
              <w:t>representation on working group</w:t>
            </w:r>
          </w:p>
        </w:tc>
      </w:tr>
      <w:tr w:rsidR="00AD473E" w:rsidRPr="00B00314" w14:paraId="3DF1ED5C" w14:textId="77777777" w:rsidTr="6D9C7F0A">
        <w:tc>
          <w:tcPr>
            <w:tcW w:w="1755" w:type="dxa"/>
          </w:tcPr>
          <w:p w14:paraId="49A62F7D" w14:textId="2E5C9FAD" w:rsidR="00AD473E" w:rsidRPr="00B00314" w:rsidRDefault="32629401"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Pupil input</w:t>
            </w:r>
          </w:p>
        </w:tc>
        <w:tc>
          <w:tcPr>
            <w:tcW w:w="7261" w:type="dxa"/>
          </w:tcPr>
          <w:p w14:paraId="0778BCDC" w14:textId="68B50F52" w:rsidR="00AD473E" w:rsidRPr="00B00314" w:rsidRDefault="40A12AEF" w:rsidP="6D9C7F0A">
            <w:pPr>
              <w:rPr>
                <w:rFonts w:ascii="Calibri" w:eastAsia="Comic Sans MS" w:hAnsi="Calibri" w:cs="Calibri"/>
                <w:color w:val="002060"/>
                <w:szCs w:val="24"/>
              </w:rPr>
            </w:pPr>
            <w:r w:rsidRPr="00B00314">
              <w:rPr>
                <w:rFonts w:ascii="Calibri" w:eastAsia="Comic Sans MS" w:hAnsi="Calibri" w:cs="Calibri"/>
                <w:color w:val="002060"/>
                <w:szCs w:val="24"/>
              </w:rPr>
              <w:t>Student Parliament</w:t>
            </w:r>
            <w:r w:rsidR="00840B24" w:rsidRPr="00B00314">
              <w:rPr>
                <w:rFonts w:ascii="Calibri" w:eastAsia="Comic Sans MS" w:hAnsi="Calibri" w:cs="Calibri"/>
                <w:color w:val="002060"/>
                <w:szCs w:val="24"/>
              </w:rPr>
              <w:t xml:space="preserve"> representation on working group</w:t>
            </w:r>
          </w:p>
        </w:tc>
      </w:tr>
      <w:tr w:rsidR="00AD473E" w:rsidRPr="00B00314" w14:paraId="0C4EC56D" w14:textId="77777777" w:rsidTr="6D9C7F0A">
        <w:tc>
          <w:tcPr>
            <w:tcW w:w="1755" w:type="dxa"/>
          </w:tcPr>
          <w:p w14:paraId="052BA70F" w14:textId="043606B2" w:rsidR="00AD473E" w:rsidRPr="00B00314" w:rsidRDefault="32629401" w:rsidP="6D9C7F0A">
            <w:pPr>
              <w:rPr>
                <w:rFonts w:ascii="Calibri" w:eastAsia="Comic Sans MS" w:hAnsi="Calibri" w:cs="Calibri"/>
                <w:b/>
                <w:bCs/>
                <w:color w:val="002060"/>
                <w:szCs w:val="24"/>
              </w:rPr>
            </w:pPr>
            <w:r w:rsidRPr="00B00314">
              <w:rPr>
                <w:rFonts w:ascii="Calibri" w:eastAsia="Comic Sans MS" w:hAnsi="Calibri" w:cs="Calibri"/>
                <w:b/>
                <w:bCs/>
                <w:color w:val="002060"/>
                <w:szCs w:val="24"/>
              </w:rPr>
              <w:t>Next Steps 2025-26</w:t>
            </w:r>
          </w:p>
        </w:tc>
        <w:tc>
          <w:tcPr>
            <w:tcW w:w="7261" w:type="dxa"/>
          </w:tcPr>
          <w:p w14:paraId="2746BCC9" w14:textId="7DA73501" w:rsidR="00AD473E" w:rsidRPr="00B00314" w:rsidRDefault="00840B24" w:rsidP="6D9C7F0A">
            <w:pPr>
              <w:rPr>
                <w:rFonts w:ascii="Calibri" w:eastAsia="Comic Sans MS" w:hAnsi="Calibri" w:cs="Calibri"/>
                <w:color w:val="002060"/>
                <w:szCs w:val="24"/>
              </w:rPr>
            </w:pPr>
            <w:r w:rsidRPr="00B00314">
              <w:rPr>
                <w:rFonts w:ascii="Calibri" w:eastAsia="Comic Sans MS" w:hAnsi="Calibri" w:cs="Calibri"/>
                <w:color w:val="002060"/>
                <w:szCs w:val="24"/>
              </w:rPr>
              <w:t>Enact the proposals and evaluate against targets below.</w:t>
            </w:r>
          </w:p>
          <w:p w14:paraId="76B4AC9C" w14:textId="628A8FCB" w:rsidR="00E53F38" w:rsidRPr="00B00314" w:rsidRDefault="00E53F38" w:rsidP="6D9C7F0A">
            <w:pPr>
              <w:rPr>
                <w:rFonts w:ascii="Calibri" w:eastAsia="Comic Sans MS" w:hAnsi="Calibri" w:cs="Calibri"/>
                <w:color w:val="002060"/>
                <w:szCs w:val="24"/>
              </w:rPr>
            </w:pPr>
          </w:p>
        </w:tc>
      </w:tr>
    </w:tbl>
    <w:tbl>
      <w:tblPr>
        <w:tblW w:w="10090" w:type="dxa"/>
        <w:tblInd w:w="-108" w:type="dxa"/>
        <w:tblCellMar>
          <w:top w:w="15" w:type="dxa"/>
          <w:bottom w:w="15" w:type="dxa"/>
        </w:tblCellMar>
        <w:tblLook w:val="04A0" w:firstRow="1" w:lastRow="0" w:firstColumn="1" w:lastColumn="0" w:noHBand="0" w:noVBand="1"/>
      </w:tblPr>
      <w:tblGrid>
        <w:gridCol w:w="108"/>
        <w:gridCol w:w="910"/>
        <w:gridCol w:w="528"/>
        <w:gridCol w:w="606"/>
        <w:gridCol w:w="606"/>
        <w:gridCol w:w="528"/>
        <w:gridCol w:w="83"/>
        <w:gridCol w:w="445"/>
        <w:gridCol w:w="606"/>
        <w:gridCol w:w="606"/>
        <w:gridCol w:w="528"/>
        <w:gridCol w:w="83"/>
        <w:gridCol w:w="445"/>
        <w:gridCol w:w="606"/>
        <w:gridCol w:w="606"/>
        <w:gridCol w:w="528"/>
        <w:gridCol w:w="83"/>
        <w:gridCol w:w="445"/>
        <w:gridCol w:w="606"/>
        <w:gridCol w:w="606"/>
        <w:gridCol w:w="469"/>
        <w:gridCol w:w="59"/>
      </w:tblGrid>
      <w:tr w:rsidR="00E53F38" w:rsidRPr="00F03AF7" w14:paraId="3B6674C5" w14:textId="77777777" w:rsidTr="00557D52">
        <w:trPr>
          <w:gridAfter w:val="1"/>
          <w:wAfter w:w="59" w:type="dxa"/>
          <w:trHeight w:val="285"/>
        </w:trPr>
        <w:tc>
          <w:tcPr>
            <w:tcW w:w="1018" w:type="dxa"/>
            <w:gridSpan w:val="2"/>
            <w:tcBorders>
              <w:top w:val="nil"/>
              <w:left w:val="nil"/>
              <w:bottom w:val="nil"/>
              <w:right w:val="nil"/>
            </w:tcBorders>
            <w:noWrap/>
            <w:vAlign w:val="bottom"/>
            <w:hideMark/>
          </w:tcPr>
          <w:p w14:paraId="483B4B51" w14:textId="77777777" w:rsidR="00E53F38" w:rsidRPr="00F03AF7" w:rsidRDefault="00E53F38" w:rsidP="00E53F38">
            <w:pPr>
              <w:rPr>
                <w:sz w:val="14"/>
                <w:szCs w:val="14"/>
              </w:rPr>
            </w:pPr>
          </w:p>
        </w:tc>
        <w:tc>
          <w:tcPr>
            <w:tcW w:w="2351" w:type="dxa"/>
            <w:gridSpan w:val="5"/>
            <w:tcBorders>
              <w:top w:val="single" w:sz="4" w:space="0" w:color="auto"/>
              <w:left w:val="single" w:sz="4" w:space="0" w:color="auto"/>
              <w:bottom w:val="single" w:sz="4" w:space="0" w:color="auto"/>
              <w:right w:val="single" w:sz="4" w:space="0" w:color="auto"/>
            </w:tcBorders>
            <w:shd w:val="clear" w:color="000000" w:fill="E2EFDA"/>
          </w:tcPr>
          <w:p w14:paraId="7123BFAB" w14:textId="6C396418" w:rsidR="00E53F38" w:rsidRPr="00F03AF7" w:rsidRDefault="00E53F38" w:rsidP="00E53F38">
            <w:pPr>
              <w:rPr>
                <w:sz w:val="14"/>
                <w:szCs w:val="14"/>
              </w:rPr>
            </w:pPr>
            <w:r w:rsidRPr="00F03AF7">
              <w:rPr>
                <w:sz w:val="14"/>
                <w:szCs w:val="14"/>
              </w:rPr>
              <w:t>Strongly agree</w:t>
            </w:r>
          </w:p>
        </w:tc>
        <w:tc>
          <w:tcPr>
            <w:tcW w:w="2268" w:type="dxa"/>
            <w:gridSpan w:val="5"/>
            <w:tcBorders>
              <w:top w:val="single" w:sz="4" w:space="0" w:color="auto"/>
              <w:left w:val="single" w:sz="4" w:space="0" w:color="auto"/>
              <w:bottom w:val="single" w:sz="4" w:space="0" w:color="auto"/>
              <w:right w:val="single" w:sz="4" w:space="0" w:color="auto"/>
            </w:tcBorders>
          </w:tcPr>
          <w:p w14:paraId="2AA81E83" w14:textId="059E75F1" w:rsidR="00E53F38" w:rsidRPr="00F03AF7" w:rsidRDefault="00E53F38" w:rsidP="00E53F38">
            <w:pPr>
              <w:rPr>
                <w:sz w:val="14"/>
                <w:szCs w:val="14"/>
              </w:rPr>
            </w:pPr>
            <w:r w:rsidRPr="00F03AF7">
              <w:rPr>
                <w:sz w:val="14"/>
                <w:szCs w:val="14"/>
              </w:rPr>
              <w:t>Agree</w:t>
            </w:r>
          </w:p>
        </w:tc>
        <w:tc>
          <w:tcPr>
            <w:tcW w:w="2268" w:type="dxa"/>
            <w:gridSpan w:val="5"/>
            <w:tcBorders>
              <w:top w:val="single" w:sz="4" w:space="0" w:color="auto"/>
              <w:left w:val="single" w:sz="4" w:space="0" w:color="auto"/>
              <w:bottom w:val="single" w:sz="4" w:space="0" w:color="auto"/>
              <w:right w:val="single" w:sz="4" w:space="0" w:color="auto"/>
            </w:tcBorders>
            <w:shd w:val="clear" w:color="000000" w:fill="E2EFDA"/>
          </w:tcPr>
          <w:p w14:paraId="3E079B2E" w14:textId="312E55A0" w:rsidR="00E53F38" w:rsidRPr="00F03AF7" w:rsidRDefault="00E53F38" w:rsidP="00E53F38">
            <w:pPr>
              <w:rPr>
                <w:sz w:val="14"/>
                <w:szCs w:val="14"/>
              </w:rPr>
            </w:pPr>
            <w:r w:rsidRPr="00F03AF7">
              <w:rPr>
                <w:sz w:val="14"/>
                <w:szCs w:val="14"/>
              </w:rPr>
              <w:t>Disagree</w:t>
            </w:r>
          </w:p>
        </w:tc>
        <w:tc>
          <w:tcPr>
            <w:tcW w:w="2126" w:type="dxa"/>
            <w:gridSpan w:val="4"/>
            <w:tcBorders>
              <w:top w:val="single" w:sz="4" w:space="0" w:color="auto"/>
              <w:left w:val="single" w:sz="4" w:space="0" w:color="auto"/>
              <w:bottom w:val="single" w:sz="4" w:space="0" w:color="auto"/>
              <w:right w:val="single" w:sz="4" w:space="0" w:color="auto"/>
            </w:tcBorders>
          </w:tcPr>
          <w:p w14:paraId="651BF930" w14:textId="53612205" w:rsidR="00E53F38" w:rsidRPr="00F03AF7" w:rsidRDefault="00E53F38" w:rsidP="00E53F38">
            <w:pPr>
              <w:rPr>
                <w:sz w:val="14"/>
                <w:szCs w:val="14"/>
              </w:rPr>
            </w:pPr>
            <w:r w:rsidRPr="00F03AF7">
              <w:rPr>
                <w:sz w:val="14"/>
                <w:szCs w:val="14"/>
              </w:rPr>
              <w:t>Strongly disagree</w:t>
            </w:r>
          </w:p>
        </w:tc>
      </w:tr>
      <w:tr w:rsidR="00E53F38" w:rsidRPr="00F03AF7" w14:paraId="64FA7226" w14:textId="77777777" w:rsidTr="00557D52">
        <w:trPr>
          <w:gridAfter w:val="1"/>
          <w:wAfter w:w="59" w:type="dxa"/>
          <w:trHeight w:val="354"/>
        </w:trPr>
        <w:tc>
          <w:tcPr>
            <w:tcW w:w="1018" w:type="dxa"/>
            <w:gridSpan w:val="2"/>
            <w:tcBorders>
              <w:top w:val="single" w:sz="4" w:space="0" w:color="auto"/>
              <w:left w:val="single" w:sz="4" w:space="0" w:color="auto"/>
              <w:bottom w:val="single" w:sz="4" w:space="0" w:color="auto"/>
              <w:right w:val="single" w:sz="4" w:space="0" w:color="auto"/>
            </w:tcBorders>
            <w:vAlign w:val="bottom"/>
            <w:hideMark/>
          </w:tcPr>
          <w:p w14:paraId="649A89FF" w14:textId="77777777" w:rsidR="00E53F38" w:rsidRPr="00F03AF7" w:rsidRDefault="00E53F38" w:rsidP="00E53F38">
            <w:pPr>
              <w:rPr>
                <w:sz w:val="14"/>
                <w:szCs w:val="14"/>
              </w:rPr>
            </w:pPr>
          </w:p>
        </w:tc>
        <w:tc>
          <w:tcPr>
            <w:tcW w:w="2351" w:type="dxa"/>
            <w:gridSpan w:val="5"/>
            <w:tcBorders>
              <w:top w:val="single" w:sz="4" w:space="0" w:color="auto"/>
              <w:left w:val="single" w:sz="4" w:space="0" w:color="auto"/>
              <w:bottom w:val="single" w:sz="4" w:space="0" w:color="auto"/>
              <w:right w:val="single" w:sz="4" w:space="0" w:color="auto"/>
            </w:tcBorders>
            <w:shd w:val="clear" w:color="000000" w:fill="E2EFDA"/>
            <w:vAlign w:val="bottom"/>
          </w:tcPr>
          <w:p w14:paraId="6C490C3E" w14:textId="70C1DAF0" w:rsidR="00E53F38" w:rsidRPr="00F03AF7" w:rsidRDefault="00E53F38" w:rsidP="00E53F38">
            <w:pPr>
              <w:rPr>
                <w:sz w:val="14"/>
                <w:szCs w:val="14"/>
              </w:rPr>
            </w:pPr>
            <w:r w:rsidRPr="00F03AF7">
              <w:rPr>
                <w:sz w:val="14"/>
                <w:szCs w:val="14"/>
              </w:rPr>
              <w:t xml:space="preserve">PHS </w:t>
            </w:r>
            <w:r>
              <w:rPr>
                <w:sz w:val="14"/>
                <w:szCs w:val="14"/>
              </w:rPr>
              <w:t xml:space="preserve">May </w:t>
            </w:r>
            <w:r w:rsidRPr="00F03AF7">
              <w:rPr>
                <w:sz w:val="14"/>
                <w:szCs w:val="14"/>
              </w:rPr>
              <w:t>202</w:t>
            </w:r>
            <w:r>
              <w:rPr>
                <w:sz w:val="14"/>
                <w:szCs w:val="14"/>
              </w:rPr>
              <w:t>5</w:t>
            </w:r>
          </w:p>
        </w:tc>
        <w:tc>
          <w:tcPr>
            <w:tcW w:w="2268" w:type="dxa"/>
            <w:gridSpan w:val="5"/>
            <w:tcBorders>
              <w:top w:val="single" w:sz="4" w:space="0" w:color="auto"/>
              <w:left w:val="single" w:sz="4" w:space="0" w:color="auto"/>
              <w:bottom w:val="single" w:sz="4" w:space="0" w:color="auto"/>
              <w:right w:val="single" w:sz="4" w:space="0" w:color="auto"/>
            </w:tcBorders>
            <w:shd w:val="clear" w:color="000000" w:fill="FFFFFF"/>
            <w:vAlign w:val="bottom"/>
          </w:tcPr>
          <w:p w14:paraId="44EFFA8A" w14:textId="2B1F5074" w:rsidR="00E53F38" w:rsidRPr="00F03AF7" w:rsidRDefault="00E53F38" w:rsidP="00E53F38">
            <w:pPr>
              <w:rPr>
                <w:sz w:val="14"/>
                <w:szCs w:val="14"/>
              </w:rPr>
            </w:pPr>
            <w:r w:rsidRPr="00F03AF7">
              <w:rPr>
                <w:sz w:val="14"/>
                <w:szCs w:val="14"/>
              </w:rPr>
              <w:t>PHS</w:t>
            </w:r>
            <w:r>
              <w:rPr>
                <w:sz w:val="14"/>
                <w:szCs w:val="14"/>
              </w:rPr>
              <w:t xml:space="preserve"> </w:t>
            </w:r>
            <w:proofErr w:type="gramStart"/>
            <w:r>
              <w:rPr>
                <w:sz w:val="14"/>
                <w:szCs w:val="14"/>
              </w:rPr>
              <w:t xml:space="preserve">May </w:t>
            </w:r>
            <w:r w:rsidRPr="00F03AF7">
              <w:rPr>
                <w:sz w:val="14"/>
                <w:szCs w:val="14"/>
              </w:rPr>
              <w:t xml:space="preserve"> 202</w:t>
            </w:r>
            <w:r>
              <w:rPr>
                <w:sz w:val="14"/>
                <w:szCs w:val="14"/>
              </w:rPr>
              <w:t>5</w:t>
            </w:r>
            <w:proofErr w:type="gramEnd"/>
          </w:p>
        </w:tc>
        <w:tc>
          <w:tcPr>
            <w:tcW w:w="2268" w:type="dxa"/>
            <w:gridSpan w:val="5"/>
            <w:tcBorders>
              <w:top w:val="single" w:sz="4" w:space="0" w:color="auto"/>
              <w:left w:val="single" w:sz="4" w:space="0" w:color="auto"/>
              <w:bottom w:val="single" w:sz="4" w:space="0" w:color="auto"/>
              <w:right w:val="single" w:sz="4" w:space="0" w:color="auto"/>
            </w:tcBorders>
            <w:shd w:val="clear" w:color="000000" w:fill="E2EFDA"/>
            <w:vAlign w:val="bottom"/>
          </w:tcPr>
          <w:p w14:paraId="56F21FFF" w14:textId="5997B0EB" w:rsidR="00E53F38" w:rsidRPr="00F03AF7" w:rsidRDefault="00E53F38" w:rsidP="00E53F38">
            <w:pPr>
              <w:rPr>
                <w:sz w:val="14"/>
                <w:szCs w:val="14"/>
              </w:rPr>
            </w:pPr>
            <w:r w:rsidRPr="00F03AF7">
              <w:rPr>
                <w:sz w:val="14"/>
                <w:szCs w:val="14"/>
              </w:rPr>
              <w:t xml:space="preserve">PHS </w:t>
            </w:r>
            <w:r>
              <w:rPr>
                <w:sz w:val="14"/>
                <w:szCs w:val="14"/>
              </w:rPr>
              <w:t>May</w:t>
            </w:r>
            <w:r w:rsidRPr="00F03AF7">
              <w:rPr>
                <w:sz w:val="14"/>
                <w:szCs w:val="14"/>
              </w:rPr>
              <w:t xml:space="preserve"> </w:t>
            </w:r>
            <w:r>
              <w:rPr>
                <w:sz w:val="14"/>
                <w:szCs w:val="14"/>
              </w:rPr>
              <w:t>2</w:t>
            </w:r>
            <w:r w:rsidRPr="00F03AF7">
              <w:rPr>
                <w:sz w:val="14"/>
                <w:szCs w:val="14"/>
              </w:rPr>
              <w:t>02</w:t>
            </w:r>
            <w:r>
              <w:rPr>
                <w:sz w:val="14"/>
                <w:szCs w:val="14"/>
              </w:rPr>
              <w:t>5</w:t>
            </w:r>
          </w:p>
        </w:tc>
        <w:tc>
          <w:tcPr>
            <w:tcW w:w="2126" w:type="dxa"/>
            <w:gridSpan w:val="4"/>
            <w:tcBorders>
              <w:top w:val="single" w:sz="4" w:space="0" w:color="auto"/>
              <w:left w:val="single" w:sz="4" w:space="0" w:color="auto"/>
              <w:bottom w:val="single" w:sz="4" w:space="0" w:color="auto"/>
              <w:right w:val="single" w:sz="4" w:space="0" w:color="auto"/>
            </w:tcBorders>
            <w:shd w:val="clear" w:color="000000" w:fill="FFFFFF"/>
            <w:vAlign w:val="bottom"/>
          </w:tcPr>
          <w:p w14:paraId="40D1DBA8" w14:textId="5062EF62" w:rsidR="00E53F38" w:rsidRPr="00F03AF7" w:rsidRDefault="00E53F38" w:rsidP="00E53F38">
            <w:pPr>
              <w:rPr>
                <w:sz w:val="14"/>
                <w:szCs w:val="14"/>
              </w:rPr>
            </w:pPr>
            <w:r w:rsidRPr="00F03AF7">
              <w:rPr>
                <w:sz w:val="14"/>
                <w:szCs w:val="14"/>
              </w:rPr>
              <w:t xml:space="preserve">PHS </w:t>
            </w:r>
            <w:r>
              <w:rPr>
                <w:sz w:val="14"/>
                <w:szCs w:val="14"/>
              </w:rPr>
              <w:t>May</w:t>
            </w:r>
            <w:r w:rsidRPr="00F03AF7">
              <w:rPr>
                <w:sz w:val="14"/>
                <w:szCs w:val="14"/>
              </w:rPr>
              <w:t xml:space="preserve"> 202</w:t>
            </w:r>
            <w:r>
              <w:rPr>
                <w:sz w:val="14"/>
                <w:szCs w:val="14"/>
              </w:rPr>
              <w:t>5</w:t>
            </w:r>
          </w:p>
        </w:tc>
      </w:tr>
      <w:tr w:rsidR="00E53F38" w:rsidRPr="00F03AF7" w14:paraId="77B3C2A0" w14:textId="4DE494D2" w:rsidTr="00557D52">
        <w:trPr>
          <w:gridAfter w:val="1"/>
          <w:wAfter w:w="59" w:type="dxa"/>
          <w:trHeight w:val="555"/>
        </w:trPr>
        <w:tc>
          <w:tcPr>
            <w:tcW w:w="1018" w:type="dxa"/>
            <w:gridSpan w:val="2"/>
            <w:tcBorders>
              <w:top w:val="single" w:sz="4" w:space="0" w:color="auto"/>
              <w:left w:val="single" w:sz="4" w:space="0" w:color="auto"/>
              <w:bottom w:val="nil"/>
              <w:right w:val="single" w:sz="4" w:space="0" w:color="auto"/>
            </w:tcBorders>
            <w:vAlign w:val="bottom"/>
            <w:hideMark/>
          </w:tcPr>
          <w:p w14:paraId="752DC38C" w14:textId="77777777" w:rsidR="00E53F38" w:rsidRPr="00F03AF7" w:rsidRDefault="00E53F38" w:rsidP="009A2355">
            <w:pPr>
              <w:tabs>
                <w:tab w:val="left" w:pos="1365"/>
              </w:tabs>
              <w:rPr>
                <w:sz w:val="14"/>
                <w:szCs w:val="14"/>
              </w:rPr>
            </w:pPr>
            <w:r w:rsidRPr="00F03AF7">
              <w:rPr>
                <w:sz w:val="14"/>
                <w:szCs w:val="14"/>
              </w:rPr>
              <w:t>The feedback I receive on my work helps me to improve my learning.</w:t>
            </w:r>
          </w:p>
        </w:tc>
        <w:tc>
          <w:tcPr>
            <w:tcW w:w="2351" w:type="dxa"/>
            <w:gridSpan w:val="5"/>
            <w:tcBorders>
              <w:top w:val="single" w:sz="4" w:space="0" w:color="auto"/>
              <w:left w:val="single" w:sz="4" w:space="0" w:color="auto"/>
              <w:bottom w:val="nil"/>
              <w:right w:val="single" w:sz="4" w:space="0" w:color="auto"/>
            </w:tcBorders>
          </w:tcPr>
          <w:p w14:paraId="24C249F1" w14:textId="646F091E" w:rsidR="00E53F38" w:rsidRPr="00F03AF7" w:rsidRDefault="00E53F38" w:rsidP="009A2355">
            <w:pPr>
              <w:tabs>
                <w:tab w:val="left" w:pos="1365"/>
              </w:tabs>
              <w:rPr>
                <w:sz w:val="14"/>
                <w:szCs w:val="14"/>
              </w:rPr>
            </w:pPr>
            <w:r>
              <w:rPr>
                <w:sz w:val="14"/>
                <w:szCs w:val="14"/>
              </w:rPr>
              <w:t>15%</w:t>
            </w:r>
          </w:p>
        </w:tc>
        <w:tc>
          <w:tcPr>
            <w:tcW w:w="2268" w:type="dxa"/>
            <w:gridSpan w:val="5"/>
            <w:tcBorders>
              <w:top w:val="single" w:sz="4" w:space="0" w:color="auto"/>
              <w:left w:val="single" w:sz="4" w:space="0" w:color="auto"/>
              <w:bottom w:val="nil"/>
              <w:right w:val="single" w:sz="4" w:space="0" w:color="auto"/>
            </w:tcBorders>
          </w:tcPr>
          <w:p w14:paraId="438F89CF" w14:textId="155DD583" w:rsidR="00E53F38" w:rsidRPr="00F03AF7" w:rsidRDefault="00E53F38" w:rsidP="009A2355">
            <w:pPr>
              <w:tabs>
                <w:tab w:val="left" w:pos="1365"/>
              </w:tabs>
              <w:rPr>
                <w:sz w:val="14"/>
                <w:szCs w:val="14"/>
              </w:rPr>
            </w:pPr>
            <w:r>
              <w:rPr>
                <w:sz w:val="14"/>
                <w:szCs w:val="14"/>
              </w:rPr>
              <w:t>50%</w:t>
            </w:r>
          </w:p>
        </w:tc>
        <w:tc>
          <w:tcPr>
            <w:tcW w:w="2268" w:type="dxa"/>
            <w:gridSpan w:val="5"/>
            <w:tcBorders>
              <w:top w:val="single" w:sz="4" w:space="0" w:color="auto"/>
              <w:left w:val="single" w:sz="4" w:space="0" w:color="auto"/>
              <w:bottom w:val="nil"/>
              <w:right w:val="single" w:sz="4" w:space="0" w:color="auto"/>
            </w:tcBorders>
          </w:tcPr>
          <w:p w14:paraId="37A47A02" w14:textId="235168AB" w:rsidR="00E53F38" w:rsidRPr="00F03AF7" w:rsidRDefault="00E53F38" w:rsidP="009A2355">
            <w:pPr>
              <w:tabs>
                <w:tab w:val="left" w:pos="1365"/>
              </w:tabs>
              <w:rPr>
                <w:sz w:val="14"/>
                <w:szCs w:val="14"/>
              </w:rPr>
            </w:pPr>
            <w:r>
              <w:rPr>
                <w:sz w:val="14"/>
                <w:szCs w:val="14"/>
              </w:rPr>
              <w:t>25%</w:t>
            </w:r>
          </w:p>
        </w:tc>
        <w:tc>
          <w:tcPr>
            <w:tcW w:w="2126" w:type="dxa"/>
            <w:gridSpan w:val="4"/>
            <w:tcBorders>
              <w:top w:val="single" w:sz="4" w:space="0" w:color="auto"/>
              <w:left w:val="single" w:sz="4" w:space="0" w:color="auto"/>
              <w:bottom w:val="nil"/>
              <w:right w:val="single" w:sz="4" w:space="0" w:color="auto"/>
            </w:tcBorders>
          </w:tcPr>
          <w:p w14:paraId="552E1F7E" w14:textId="24D8C1E4" w:rsidR="00E53F38" w:rsidRPr="00F03AF7" w:rsidRDefault="00E53F38" w:rsidP="009A2355">
            <w:pPr>
              <w:tabs>
                <w:tab w:val="left" w:pos="1365"/>
              </w:tabs>
              <w:rPr>
                <w:sz w:val="14"/>
                <w:szCs w:val="14"/>
              </w:rPr>
            </w:pPr>
            <w:r>
              <w:rPr>
                <w:sz w:val="14"/>
                <w:szCs w:val="14"/>
              </w:rPr>
              <w:t>10%</w:t>
            </w:r>
          </w:p>
        </w:tc>
      </w:tr>
      <w:tr w:rsidR="00E53F38" w:rsidRPr="00F03AF7" w14:paraId="6163F5E7" w14:textId="657B117E" w:rsidTr="00557D52">
        <w:trPr>
          <w:gridAfter w:val="1"/>
          <w:wAfter w:w="59" w:type="dxa"/>
          <w:trHeight w:val="600"/>
        </w:trPr>
        <w:tc>
          <w:tcPr>
            <w:tcW w:w="1018" w:type="dxa"/>
            <w:gridSpan w:val="2"/>
            <w:tcBorders>
              <w:top w:val="single" w:sz="4" w:space="0" w:color="auto"/>
              <w:left w:val="single" w:sz="4" w:space="0" w:color="auto"/>
              <w:bottom w:val="single" w:sz="4" w:space="0" w:color="auto"/>
              <w:right w:val="single" w:sz="4" w:space="0" w:color="auto"/>
            </w:tcBorders>
            <w:vAlign w:val="bottom"/>
            <w:hideMark/>
          </w:tcPr>
          <w:p w14:paraId="463E5C33" w14:textId="092278F1" w:rsidR="00E53F38" w:rsidRPr="00F03AF7" w:rsidRDefault="00E53F38" w:rsidP="009A2355">
            <w:pPr>
              <w:tabs>
                <w:tab w:val="left" w:pos="1365"/>
              </w:tabs>
              <w:rPr>
                <w:sz w:val="14"/>
                <w:szCs w:val="14"/>
              </w:rPr>
            </w:pPr>
            <w:r w:rsidRPr="00F03AF7">
              <w:rPr>
                <w:sz w:val="14"/>
                <w:szCs w:val="14"/>
              </w:rPr>
              <w:t>The information I receive about how my child is doing reaches me at the right time.</w:t>
            </w:r>
          </w:p>
        </w:tc>
        <w:tc>
          <w:tcPr>
            <w:tcW w:w="2351" w:type="dxa"/>
            <w:gridSpan w:val="5"/>
            <w:tcBorders>
              <w:top w:val="single" w:sz="4" w:space="0" w:color="auto"/>
              <w:left w:val="single" w:sz="4" w:space="0" w:color="auto"/>
              <w:bottom w:val="single" w:sz="4" w:space="0" w:color="auto"/>
              <w:right w:val="single" w:sz="4" w:space="0" w:color="auto"/>
            </w:tcBorders>
          </w:tcPr>
          <w:p w14:paraId="023C8E4F" w14:textId="450BCC0A" w:rsidR="00E53F38" w:rsidRPr="00F03AF7" w:rsidRDefault="00E53F38" w:rsidP="009A2355">
            <w:pPr>
              <w:tabs>
                <w:tab w:val="left" w:pos="1365"/>
              </w:tabs>
              <w:rPr>
                <w:sz w:val="14"/>
                <w:szCs w:val="14"/>
              </w:rPr>
            </w:pPr>
            <w:r>
              <w:rPr>
                <w:sz w:val="14"/>
                <w:szCs w:val="14"/>
              </w:rPr>
              <w:t>20%</w:t>
            </w:r>
          </w:p>
        </w:tc>
        <w:tc>
          <w:tcPr>
            <w:tcW w:w="2268" w:type="dxa"/>
            <w:gridSpan w:val="5"/>
            <w:tcBorders>
              <w:top w:val="single" w:sz="4" w:space="0" w:color="auto"/>
              <w:left w:val="single" w:sz="4" w:space="0" w:color="auto"/>
              <w:bottom w:val="single" w:sz="4" w:space="0" w:color="auto"/>
              <w:right w:val="single" w:sz="4" w:space="0" w:color="auto"/>
            </w:tcBorders>
          </w:tcPr>
          <w:p w14:paraId="377FCA59" w14:textId="21D8F69B" w:rsidR="00E53F38" w:rsidRPr="00F03AF7" w:rsidRDefault="00E53F38" w:rsidP="009A2355">
            <w:pPr>
              <w:tabs>
                <w:tab w:val="left" w:pos="1365"/>
              </w:tabs>
              <w:rPr>
                <w:sz w:val="14"/>
                <w:szCs w:val="14"/>
              </w:rPr>
            </w:pPr>
            <w:r>
              <w:rPr>
                <w:sz w:val="14"/>
                <w:szCs w:val="14"/>
              </w:rPr>
              <w:t>55%</w:t>
            </w:r>
          </w:p>
        </w:tc>
        <w:tc>
          <w:tcPr>
            <w:tcW w:w="2268" w:type="dxa"/>
            <w:gridSpan w:val="5"/>
            <w:tcBorders>
              <w:top w:val="single" w:sz="4" w:space="0" w:color="auto"/>
              <w:left w:val="single" w:sz="4" w:space="0" w:color="auto"/>
              <w:bottom w:val="single" w:sz="4" w:space="0" w:color="auto"/>
              <w:right w:val="single" w:sz="4" w:space="0" w:color="auto"/>
            </w:tcBorders>
          </w:tcPr>
          <w:p w14:paraId="07D717F0" w14:textId="117EE04F" w:rsidR="00E53F38" w:rsidRPr="00F03AF7" w:rsidRDefault="00E53F38" w:rsidP="009A2355">
            <w:pPr>
              <w:tabs>
                <w:tab w:val="left" w:pos="1365"/>
              </w:tabs>
              <w:rPr>
                <w:sz w:val="14"/>
                <w:szCs w:val="14"/>
              </w:rPr>
            </w:pPr>
            <w:r>
              <w:rPr>
                <w:sz w:val="14"/>
                <w:szCs w:val="14"/>
              </w:rPr>
              <w:t>20%</w:t>
            </w:r>
          </w:p>
        </w:tc>
        <w:tc>
          <w:tcPr>
            <w:tcW w:w="2126" w:type="dxa"/>
            <w:gridSpan w:val="4"/>
            <w:tcBorders>
              <w:top w:val="single" w:sz="4" w:space="0" w:color="auto"/>
              <w:left w:val="single" w:sz="4" w:space="0" w:color="auto"/>
              <w:bottom w:val="single" w:sz="4" w:space="0" w:color="auto"/>
              <w:right w:val="single" w:sz="4" w:space="0" w:color="auto"/>
            </w:tcBorders>
          </w:tcPr>
          <w:p w14:paraId="3D5AFE1E" w14:textId="3451FC20" w:rsidR="00E53F38" w:rsidRPr="00F03AF7" w:rsidRDefault="00E53F38" w:rsidP="009A2355">
            <w:pPr>
              <w:tabs>
                <w:tab w:val="left" w:pos="1365"/>
              </w:tabs>
              <w:rPr>
                <w:sz w:val="14"/>
                <w:szCs w:val="14"/>
              </w:rPr>
            </w:pPr>
            <w:r>
              <w:rPr>
                <w:sz w:val="14"/>
                <w:szCs w:val="14"/>
              </w:rPr>
              <w:t>5%</w:t>
            </w:r>
          </w:p>
        </w:tc>
      </w:tr>
      <w:tr w:rsidR="00E53F38" w:rsidRPr="001932F1" w14:paraId="28856D40" w14:textId="77777777" w:rsidTr="00557D52">
        <w:trPr>
          <w:gridBefore w:val="1"/>
          <w:wBefore w:w="108" w:type="dxa"/>
          <w:trHeight w:val="285"/>
        </w:trPr>
        <w:tc>
          <w:tcPr>
            <w:tcW w:w="910" w:type="dxa"/>
            <w:tcBorders>
              <w:top w:val="nil"/>
              <w:left w:val="nil"/>
              <w:bottom w:val="nil"/>
              <w:right w:val="nil"/>
            </w:tcBorders>
            <w:noWrap/>
            <w:vAlign w:val="bottom"/>
            <w:hideMark/>
          </w:tcPr>
          <w:p w14:paraId="5C8FCFBD" w14:textId="77777777" w:rsidR="001932F1" w:rsidRPr="00F03AF7" w:rsidRDefault="001932F1" w:rsidP="00F03AF7">
            <w:pPr>
              <w:rPr>
                <w:sz w:val="14"/>
                <w:szCs w:val="14"/>
              </w:rPr>
            </w:pPr>
          </w:p>
        </w:tc>
        <w:tc>
          <w:tcPr>
            <w:tcW w:w="2268" w:type="dxa"/>
            <w:gridSpan w:val="4"/>
            <w:tcBorders>
              <w:top w:val="single" w:sz="4" w:space="0" w:color="auto"/>
              <w:left w:val="single" w:sz="4" w:space="0" w:color="auto"/>
              <w:bottom w:val="single" w:sz="4" w:space="0" w:color="auto"/>
              <w:right w:val="single" w:sz="4" w:space="0" w:color="auto"/>
            </w:tcBorders>
            <w:shd w:val="clear" w:color="000000" w:fill="E2EFDA"/>
            <w:hideMark/>
          </w:tcPr>
          <w:p w14:paraId="1421681E" w14:textId="77777777" w:rsidR="001932F1" w:rsidRPr="00F03AF7" w:rsidRDefault="001932F1" w:rsidP="00F03AF7">
            <w:pPr>
              <w:rPr>
                <w:sz w:val="14"/>
                <w:szCs w:val="14"/>
              </w:rPr>
            </w:pPr>
            <w:r w:rsidRPr="00F03AF7">
              <w:rPr>
                <w:sz w:val="14"/>
                <w:szCs w:val="14"/>
              </w:rPr>
              <w:t>Strongly agree</w:t>
            </w:r>
          </w:p>
        </w:tc>
        <w:tc>
          <w:tcPr>
            <w:tcW w:w="2268" w:type="dxa"/>
            <w:gridSpan w:val="5"/>
            <w:tcBorders>
              <w:top w:val="single" w:sz="4" w:space="0" w:color="auto"/>
              <w:left w:val="single" w:sz="4" w:space="0" w:color="auto"/>
              <w:bottom w:val="single" w:sz="4" w:space="0" w:color="auto"/>
              <w:right w:val="single" w:sz="4" w:space="0" w:color="auto"/>
            </w:tcBorders>
            <w:hideMark/>
          </w:tcPr>
          <w:p w14:paraId="60A4144C" w14:textId="77777777" w:rsidR="001932F1" w:rsidRPr="00F03AF7" w:rsidRDefault="001932F1" w:rsidP="00F03AF7">
            <w:pPr>
              <w:rPr>
                <w:sz w:val="14"/>
                <w:szCs w:val="14"/>
              </w:rPr>
            </w:pPr>
            <w:r w:rsidRPr="00F03AF7">
              <w:rPr>
                <w:sz w:val="14"/>
                <w:szCs w:val="14"/>
              </w:rPr>
              <w:t>Agree</w:t>
            </w:r>
          </w:p>
        </w:tc>
        <w:tc>
          <w:tcPr>
            <w:tcW w:w="2268" w:type="dxa"/>
            <w:gridSpan w:val="5"/>
            <w:tcBorders>
              <w:top w:val="single" w:sz="4" w:space="0" w:color="auto"/>
              <w:left w:val="single" w:sz="4" w:space="0" w:color="auto"/>
              <w:bottom w:val="single" w:sz="4" w:space="0" w:color="auto"/>
              <w:right w:val="single" w:sz="4" w:space="0" w:color="auto"/>
            </w:tcBorders>
            <w:shd w:val="clear" w:color="000000" w:fill="E2EFDA"/>
            <w:hideMark/>
          </w:tcPr>
          <w:p w14:paraId="11AB99CE" w14:textId="77777777" w:rsidR="001932F1" w:rsidRPr="00F03AF7" w:rsidRDefault="001932F1" w:rsidP="00F03AF7">
            <w:pPr>
              <w:rPr>
                <w:sz w:val="14"/>
                <w:szCs w:val="14"/>
              </w:rPr>
            </w:pPr>
            <w:r w:rsidRPr="00F03AF7">
              <w:rPr>
                <w:sz w:val="14"/>
                <w:szCs w:val="14"/>
              </w:rPr>
              <w:t>Disagree</w:t>
            </w:r>
          </w:p>
        </w:tc>
        <w:tc>
          <w:tcPr>
            <w:tcW w:w="2268" w:type="dxa"/>
            <w:gridSpan w:val="6"/>
            <w:tcBorders>
              <w:top w:val="single" w:sz="4" w:space="0" w:color="auto"/>
              <w:left w:val="single" w:sz="4" w:space="0" w:color="auto"/>
              <w:bottom w:val="single" w:sz="4" w:space="0" w:color="auto"/>
              <w:right w:val="single" w:sz="4" w:space="0" w:color="auto"/>
            </w:tcBorders>
            <w:hideMark/>
          </w:tcPr>
          <w:p w14:paraId="7F38206A" w14:textId="77777777" w:rsidR="001932F1" w:rsidRPr="00F03AF7" w:rsidRDefault="001932F1" w:rsidP="00F03AF7">
            <w:pPr>
              <w:rPr>
                <w:sz w:val="14"/>
                <w:szCs w:val="14"/>
              </w:rPr>
            </w:pPr>
            <w:r w:rsidRPr="00F03AF7">
              <w:rPr>
                <w:sz w:val="14"/>
                <w:szCs w:val="14"/>
              </w:rPr>
              <w:t>Strongly disagree</w:t>
            </w:r>
          </w:p>
        </w:tc>
      </w:tr>
      <w:tr w:rsidR="00E53F38" w:rsidRPr="001932F1" w14:paraId="08CF276B" w14:textId="77777777" w:rsidTr="00557D52">
        <w:trPr>
          <w:gridBefore w:val="1"/>
          <w:wBefore w:w="108" w:type="dxa"/>
          <w:trHeight w:val="825"/>
        </w:trPr>
        <w:tc>
          <w:tcPr>
            <w:tcW w:w="910" w:type="dxa"/>
            <w:tcBorders>
              <w:top w:val="single" w:sz="4" w:space="0" w:color="auto"/>
              <w:left w:val="single" w:sz="4" w:space="0" w:color="auto"/>
              <w:bottom w:val="single" w:sz="4" w:space="0" w:color="auto"/>
              <w:right w:val="single" w:sz="4" w:space="0" w:color="auto"/>
            </w:tcBorders>
            <w:vAlign w:val="bottom"/>
            <w:hideMark/>
          </w:tcPr>
          <w:p w14:paraId="21BD04FF" w14:textId="77777777" w:rsidR="001932F1" w:rsidRPr="00F03AF7" w:rsidRDefault="001932F1" w:rsidP="00F03AF7">
            <w:pPr>
              <w:rPr>
                <w:sz w:val="14"/>
                <w:szCs w:val="14"/>
              </w:rPr>
            </w:pPr>
          </w:p>
        </w:tc>
        <w:tc>
          <w:tcPr>
            <w:tcW w:w="528"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6B756ED2" w14:textId="77777777" w:rsidR="001932F1" w:rsidRPr="00F03AF7" w:rsidRDefault="001932F1" w:rsidP="00F03AF7">
            <w:pPr>
              <w:rPr>
                <w:sz w:val="14"/>
                <w:szCs w:val="14"/>
              </w:rPr>
            </w:pPr>
            <w:r w:rsidRPr="00F03AF7">
              <w:rPr>
                <w:sz w:val="14"/>
                <w:szCs w:val="14"/>
              </w:rPr>
              <w:t>PHS Oct 2023</w:t>
            </w:r>
          </w:p>
        </w:tc>
        <w:tc>
          <w:tcPr>
            <w:tcW w:w="606"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1329535F" w14:textId="77777777" w:rsidR="001932F1" w:rsidRPr="00F03AF7" w:rsidRDefault="001932F1" w:rsidP="00F03AF7">
            <w:pPr>
              <w:rPr>
                <w:sz w:val="14"/>
                <w:szCs w:val="14"/>
              </w:rPr>
            </w:pPr>
            <w:r w:rsidRPr="00F03AF7">
              <w:rPr>
                <w:sz w:val="14"/>
                <w:szCs w:val="14"/>
              </w:rPr>
              <w:t>PHS March 2024</w:t>
            </w:r>
          </w:p>
        </w:tc>
        <w:tc>
          <w:tcPr>
            <w:tcW w:w="606"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33701856" w14:textId="77777777" w:rsidR="001932F1" w:rsidRPr="00F03AF7" w:rsidRDefault="001932F1" w:rsidP="00F03AF7">
            <w:pPr>
              <w:rPr>
                <w:sz w:val="14"/>
                <w:szCs w:val="14"/>
              </w:rPr>
            </w:pPr>
            <w:r w:rsidRPr="00F03AF7">
              <w:rPr>
                <w:sz w:val="14"/>
                <w:szCs w:val="14"/>
              </w:rPr>
              <w:t>SBC Ave. March 2024</w:t>
            </w:r>
          </w:p>
        </w:tc>
        <w:tc>
          <w:tcPr>
            <w:tcW w:w="528"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6E627740" w14:textId="77777777" w:rsidR="001932F1" w:rsidRPr="00F03AF7" w:rsidRDefault="001932F1" w:rsidP="00F03AF7">
            <w:pPr>
              <w:rPr>
                <w:sz w:val="14"/>
                <w:szCs w:val="14"/>
              </w:rPr>
            </w:pPr>
            <w:r w:rsidRPr="00F03AF7">
              <w:rPr>
                <w:sz w:val="14"/>
                <w:szCs w:val="14"/>
              </w:rPr>
              <w:t>PHS Dec 2024</w:t>
            </w:r>
          </w:p>
        </w:tc>
        <w:tc>
          <w:tcPr>
            <w:tcW w:w="52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5285D48D" w14:textId="77777777" w:rsidR="001932F1" w:rsidRPr="00F03AF7" w:rsidRDefault="001932F1" w:rsidP="00F03AF7">
            <w:pPr>
              <w:rPr>
                <w:sz w:val="14"/>
                <w:szCs w:val="14"/>
              </w:rPr>
            </w:pPr>
            <w:r w:rsidRPr="00F03AF7">
              <w:rPr>
                <w:sz w:val="14"/>
                <w:szCs w:val="14"/>
              </w:rPr>
              <w:t>PHS Oct 2023</w:t>
            </w:r>
          </w:p>
        </w:tc>
        <w:tc>
          <w:tcPr>
            <w:tcW w:w="60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337FA43" w14:textId="77777777" w:rsidR="001932F1" w:rsidRPr="00F03AF7" w:rsidRDefault="001932F1" w:rsidP="00F03AF7">
            <w:pPr>
              <w:rPr>
                <w:sz w:val="14"/>
                <w:szCs w:val="14"/>
              </w:rPr>
            </w:pPr>
            <w:r w:rsidRPr="00F03AF7">
              <w:rPr>
                <w:sz w:val="14"/>
                <w:szCs w:val="14"/>
              </w:rPr>
              <w:t>PHS March 2024</w:t>
            </w:r>
          </w:p>
        </w:tc>
        <w:tc>
          <w:tcPr>
            <w:tcW w:w="60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588E2C3" w14:textId="77777777" w:rsidR="001932F1" w:rsidRPr="00F03AF7" w:rsidRDefault="001932F1" w:rsidP="00F03AF7">
            <w:pPr>
              <w:rPr>
                <w:sz w:val="14"/>
                <w:szCs w:val="14"/>
              </w:rPr>
            </w:pPr>
            <w:r w:rsidRPr="00F03AF7">
              <w:rPr>
                <w:sz w:val="14"/>
                <w:szCs w:val="14"/>
              </w:rPr>
              <w:t>SBC Ave. March 2024</w:t>
            </w:r>
          </w:p>
        </w:tc>
        <w:tc>
          <w:tcPr>
            <w:tcW w:w="52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F702796" w14:textId="77777777" w:rsidR="001932F1" w:rsidRPr="00F03AF7" w:rsidRDefault="001932F1" w:rsidP="00F03AF7">
            <w:pPr>
              <w:rPr>
                <w:sz w:val="14"/>
                <w:szCs w:val="14"/>
              </w:rPr>
            </w:pPr>
            <w:r w:rsidRPr="00F03AF7">
              <w:rPr>
                <w:sz w:val="14"/>
                <w:szCs w:val="14"/>
              </w:rPr>
              <w:t>PHS Dec 2024</w:t>
            </w:r>
          </w:p>
        </w:tc>
        <w:tc>
          <w:tcPr>
            <w:tcW w:w="528" w:type="dxa"/>
            <w:gridSpan w:val="2"/>
            <w:tcBorders>
              <w:top w:val="single" w:sz="4" w:space="0" w:color="auto"/>
              <w:left w:val="single" w:sz="4" w:space="0" w:color="auto"/>
              <w:bottom w:val="single" w:sz="4" w:space="0" w:color="auto"/>
              <w:right w:val="single" w:sz="4" w:space="0" w:color="auto"/>
            </w:tcBorders>
            <w:shd w:val="clear" w:color="000000" w:fill="E2EFDA"/>
            <w:vAlign w:val="bottom"/>
            <w:hideMark/>
          </w:tcPr>
          <w:p w14:paraId="7CAB69AC" w14:textId="77777777" w:rsidR="001932F1" w:rsidRPr="00F03AF7" w:rsidRDefault="001932F1" w:rsidP="00F03AF7">
            <w:pPr>
              <w:rPr>
                <w:sz w:val="14"/>
                <w:szCs w:val="14"/>
              </w:rPr>
            </w:pPr>
            <w:r w:rsidRPr="00F03AF7">
              <w:rPr>
                <w:sz w:val="14"/>
                <w:szCs w:val="14"/>
              </w:rPr>
              <w:t>PHS Oct 2023</w:t>
            </w:r>
          </w:p>
        </w:tc>
        <w:tc>
          <w:tcPr>
            <w:tcW w:w="606"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5701F6ED" w14:textId="77777777" w:rsidR="001932F1" w:rsidRPr="00F03AF7" w:rsidRDefault="001932F1" w:rsidP="00F03AF7">
            <w:pPr>
              <w:rPr>
                <w:sz w:val="14"/>
                <w:szCs w:val="14"/>
              </w:rPr>
            </w:pPr>
            <w:r w:rsidRPr="00F03AF7">
              <w:rPr>
                <w:sz w:val="14"/>
                <w:szCs w:val="14"/>
              </w:rPr>
              <w:t>PHS March 2024</w:t>
            </w:r>
          </w:p>
        </w:tc>
        <w:tc>
          <w:tcPr>
            <w:tcW w:w="606"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016ABD4A" w14:textId="77777777" w:rsidR="001932F1" w:rsidRPr="00F03AF7" w:rsidRDefault="001932F1" w:rsidP="00F03AF7">
            <w:pPr>
              <w:rPr>
                <w:sz w:val="14"/>
                <w:szCs w:val="14"/>
              </w:rPr>
            </w:pPr>
            <w:r w:rsidRPr="00F03AF7">
              <w:rPr>
                <w:sz w:val="14"/>
                <w:szCs w:val="14"/>
              </w:rPr>
              <w:t>SBC Ave. March 2024</w:t>
            </w:r>
          </w:p>
        </w:tc>
        <w:tc>
          <w:tcPr>
            <w:tcW w:w="528"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76EC7587" w14:textId="77777777" w:rsidR="001932F1" w:rsidRPr="00F03AF7" w:rsidRDefault="001932F1" w:rsidP="00F03AF7">
            <w:pPr>
              <w:rPr>
                <w:sz w:val="14"/>
                <w:szCs w:val="14"/>
              </w:rPr>
            </w:pPr>
            <w:r w:rsidRPr="00F03AF7">
              <w:rPr>
                <w:sz w:val="14"/>
                <w:szCs w:val="14"/>
              </w:rPr>
              <w:t>PHS Dec 2024</w:t>
            </w:r>
          </w:p>
        </w:tc>
        <w:tc>
          <w:tcPr>
            <w:tcW w:w="52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6865BE58" w14:textId="77777777" w:rsidR="001932F1" w:rsidRPr="00F03AF7" w:rsidRDefault="001932F1" w:rsidP="00F03AF7">
            <w:pPr>
              <w:rPr>
                <w:sz w:val="14"/>
                <w:szCs w:val="14"/>
              </w:rPr>
            </w:pPr>
            <w:r w:rsidRPr="00F03AF7">
              <w:rPr>
                <w:sz w:val="14"/>
                <w:szCs w:val="14"/>
              </w:rPr>
              <w:t>PHS Oct 2023</w:t>
            </w:r>
          </w:p>
        </w:tc>
        <w:tc>
          <w:tcPr>
            <w:tcW w:w="60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244168E" w14:textId="77777777" w:rsidR="001932F1" w:rsidRPr="00F03AF7" w:rsidRDefault="001932F1" w:rsidP="00F03AF7">
            <w:pPr>
              <w:rPr>
                <w:sz w:val="14"/>
                <w:szCs w:val="14"/>
              </w:rPr>
            </w:pPr>
            <w:r w:rsidRPr="00F03AF7">
              <w:rPr>
                <w:sz w:val="14"/>
                <w:szCs w:val="14"/>
              </w:rPr>
              <w:t>PHS March 2024</w:t>
            </w:r>
          </w:p>
        </w:tc>
        <w:tc>
          <w:tcPr>
            <w:tcW w:w="60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921FE3C" w14:textId="77777777" w:rsidR="001932F1" w:rsidRPr="00F03AF7" w:rsidRDefault="001932F1" w:rsidP="00F03AF7">
            <w:pPr>
              <w:rPr>
                <w:sz w:val="14"/>
                <w:szCs w:val="14"/>
              </w:rPr>
            </w:pPr>
            <w:r w:rsidRPr="00F03AF7">
              <w:rPr>
                <w:sz w:val="14"/>
                <w:szCs w:val="14"/>
              </w:rPr>
              <w:t>SBC Ave. March 2024</w:t>
            </w:r>
          </w:p>
        </w:tc>
        <w:tc>
          <w:tcPr>
            <w:tcW w:w="52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18230390" w14:textId="77777777" w:rsidR="001932F1" w:rsidRPr="00F03AF7" w:rsidRDefault="001932F1" w:rsidP="00F03AF7">
            <w:pPr>
              <w:rPr>
                <w:sz w:val="14"/>
                <w:szCs w:val="14"/>
              </w:rPr>
            </w:pPr>
            <w:r w:rsidRPr="00F03AF7">
              <w:rPr>
                <w:sz w:val="14"/>
                <w:szCs w:val="14"/>
              </w:rPr>
              <w:t>PHS Dec 2024</w:t>
            </w:r>
          </w:p>
        </w:tc>
      </w:tr>
      <w:tr w:rsidR="00E53F38" w:rsidRPr="001932F1" w14:paraId="1679FB08" w14:textId="77777777" w:rsidTr="00557D52">
        <w:trPr>
          <w:gridBefore w:val="1"/>
          <w:wBefore w:w="108" w:type="dxa"/>
          <w:trHeight w:val="555"/>
        </w:trPr>
        <w:tc>
          <w:tcPr>
            <w:tcW w:w="910" w:type="dxa"/>
            <w:tcBorders>
              <w:top w:val="single" w:sz="4" w:space="0" w:color="auto"/>
              <w:left w:val="single" w:sz="4" w:space="0" w:color="auto"/>
              <w:bottom w:val="nil"/>
              <w:right w:val="single" w:sz="4" w:space="0" w:color="auto"/>
            </w:tcBorders>
            <w:vAlign w:val="bottom"/>
            <w:hideMark/>
          </w:tcPr>
          <w:p w14:paraId="243C276E" w14:textId="77777777" w:rsidR="001932F1" w:rsidRPr="00F03AF7" w:rsidRDefault="001932F1" w:rsidP="00F03AF7">
            <w:pPr>
              <w:tabs>
                <w:tab w:val="left" w:pos="1365"/>
              </w:tabs>
              <w:rPr>
                <w:sz w:val="14"/>
                <w:szCs w:val="14"/>
              </w:rPr>
            </w:pPr>
            <w:bookmarkStart w:id="0" w:name="_Hlk200010537"/>
            <w:r w:rsidRPr="00F03AF7">
              <w:rPr>
                <w:sz w:val="14"/>
                <w:szCs w:val="14"/>
              </w:rPr>
              <w:t>The feedback I receive on my work helps me to improve my learning.</w:t>
            </w:r>
          </w:p>
        </w:tc>
        <w:tc>
          <w:tcPr>
            <w:tcW w:w="528" w:type="dxa"/>
            <w:tcBorders>
              <w:top w:val="single" w:sz="4" w:space="0" w:color="auto"/>
              <w:left w:val="single" w:sz="4" w:space="0" w:color="auto"/>
              <w:bottom w:val="nil"/>
              <w:right w:val="single" w:sz="4" w:space="0" w:color="auto"/>
            </w:tcBorders>
            <w:shd w:val="clear" w:color="000000" w:fill="E2EFDA"/>
            <w:noWrap/>
            <w:vAlign w:val="bottom"/>
            <w:hideMark/>
          </w:tcPr>
          <w:p w14:paraId="32C163E1" w14:textId="77777777" w:rsidR="001932F1" w:rsidRPr="00F03AF7" w:rsidRDefault="001932F1" w:rsidP="00F03AF7">
            <w:pPr>
              <w:tabs>
                <w:tab w:val="left" w:pos="1365"/>
              </w:tabs>
              <w:rPr>
                <w:sz w:val="14"/>
                <w:szCs w:val="14"/>
              </w:rPr>
            </w:pPr>
            <w:r w:rsidRPr="00F03AF7">
              <w:rPr>
                <w:sz w:val="14"/>
                <w:szCs w:val="14"/>
              </w:rPr>
              <w:t>7%</w:t>
            </w:r>
          </w:p>
        </w:tc>
        <w:tc>
          <w:tcPr>
            <w:tcW w:w="606" w:type="dxa"/>
            <w:tcBorders>
              <w:top w:val="single" w:sz="4" w:space="0" w:color="auto"/>
              <w:left w:val="single" w:sz="4" w:space="0" w:color="auto"/>
              <w:bottom w:val="nil"/>
              <w:right w:val="single" w:sz="4" w:space="0" w:color="auto"/>
            </w:tcBorders>
            <w:shd w:val="clear" w:color="000000" w:fill="E2EFDA"/>
            <w:noWrap/>
            <w:vAlign w:val="bottom"/>
            <w:hideMark/>
          </w:tcPr>
          <w:p w14:paraId="40217C11" w14:textId="77777777" w:rsidR="001932F1" w:rsidRPr="00F03AF7" w:rsidRDefault="001932F1" w:rsidP="00F03AF7">
            <w:pPr>
              <w:tabs>
                <w:tab w:val="left" w:pos="1365"/>
              </w:tabs>
              <w:rPr>
                <w:sz w:val="14"/>
                <w:szCs w:val="14"/>
              </w:rPr>
            </w:pPr>
            <w:r w:rsidRPr="00F03AF7">
              <w:rPr>
                <w:sz w:val="14"/>
                <w:szCs w:val="14"/>
              </w:rPr>
              <w:t>7%</w:t>
            </w:r>
          </w:p>
        </w:tc>
        <w:tc>
          <w:tcPr>
            <w:tcW w:w="606" w:type="dxa"/>
            <w:tcBorders>
              <w:top w:val="single" w:sz="4" w:space="0" w:color="auto"/>
              <w:left w:val="single" w:sz="4" w:space="0" w:color="auto"/>
              <w:bottom w:val="nil"/>
              <w:right w:val="single" w:sz="4" w:space="0" w:color="auto"/>
            </w:tcBorders>
            <w:shd w:val="clear" w:color="000000" w:fill="E2EFDA"/>
            <w:noWrap/>
            <w:vAlign w:val="bottom"/>
            <w:hideMark/>
          </w:tcPr>
          <w:p w14:paraId="5FA15D09" w14:textId="77777777" w:rsidR="001932F1" w:rsidRPr="00F03AF7" w:rsidRDefault="001932F1" w:rsidP="00F03AF7">
            <w:pPr>
              <w:tabs>
                <w:tab w:val="left" w:pos="1365"/>
              </w:tabs>
              <w:rPr>
                <w:sz w:val="14"/>
                <w:szCs w:val="14"/>
              </w:rPr>
            </w:pPr>
            <w:r w:rsidRPr="00F03AF7">
              <w:rPr>
                <w:sz w:val="14"/>
                <w:szCs w:val="14"/>
              </w:rPr>
              <w:t>7%</w:t>
            </w:r>
          </w:p>
        </w:tc>
        <w:tc>
          <w:tcPr>
            <w:tcW w:w="528"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4C7AF956" w14:textId="77777777" w:rsidR="001932F1" w:rsidRPr="00F03AF7" w:rsidRDefault="001932F1" w:rsidP="00F03AF7">
            <w:pPr>
              <w:tabs>
                <w:tab w:val="left" w:pos="1365"/>
              </w:tabs>
              <w:rPr>
                <w:sz w:val="14"/>
                <w:szCs w:val="14"/>
              </w:rPr>
            </w:pPr>
            <w:r w:rsidRPr="00F03AF7">
              <w:rPr>
                <w:sz w:val="14"/>
                <w:szCs w:val="14"/>
              </w:rPr>
              <w:t>4%</w:t>
            </w:r>
          </w:p>
        </w:tc>
        <w:tc>
          <w:tcPr>
            <w:tcW w:w="528" w:type="dxa"/>
            <w:gridSpan w:val="2"/>
            <w:tcBorders>
              <w:top w:val="single" w:sz="4" w:space="0" w:color="auto"/>
              <w:left w:val="single" w:sz="4" w:space="0" w:color="auto"/>
              <w:bottom w:val="nil"/>
              <w:right w:val="single" w:sz="4" w:space="0" w:color="auto"/>
            </w:tcBorders>
            <w:noWrap/>
            <w:vAlign w:val="bottom"/>
            <w:hideMark/>
          </w:tcPr>
          <w:p w14:paraId="24BC34A1" w14:textId="77777777" w:rsidR="001932F1" w:rsidRPr="00F03AF7" w:rsidRDefault="001932F1" w:rsidP="00F03AF7">
            <w:pPr>
              <w:tabs>
                <w:tab w:val="left" w:pos="1365"/>
              </w:tabs>
              <w:rPr>
                <w:sz w:val="14"/>
                <w:szCs w:val="14"/>
              </w:rPr>
            </w:pPr>
            <w:r w:rsidRPr="00F03AF7">
              <w:rPr>
                <w:sz w:val="14"/>
                <w:szCs w:val="14"/>
              </w:rPr>
              <w:t>20%</w:t>
            </w:r>
          </w:p>
        </w:tc>
        <w:tc>
          <w:tcPr>
            <w:tcW w:w="606" w:type="dxa"/>
            <w:tcBorders>
              <w:top w:val="single" w:sz="4" w:space="0" w:color="auto"/>
              <w:left w:val="single" w:sz="4" w:space="0" w:color="auto"/>
              <w:bottom w:val="nil"/>
              <w:right w:val="single" w:sz="4" w:space="0" w:color="auto"/>
            </w:tcBorders>
            <w:noWrap/>
            <w:vAlign w:val="bottom"/>
            <w:hideMark/>
          </w:tcPr>
          <w:p w14:paraId="633BDCE7" w14:textId="77777777" w:rsidR="001932F1" w:rsidRPr="00F03AF7" w:rsidRDefault="001932F1" w:rsidP="00F03AF7">
            <w:pPr>
              <w:tabs>
                <w:tab w:val="left" w:pos="1365"/>
              </w:tabs>
              <w:rPr>
                <w:sz w:val="14"/>
                <w:szCs w:val="14"/>
              </w:rPr>
            </w:pPr>
            <w:r w:rsidRPr="00F03AF7">
              <w:rPr>
                <w:sz w:val="14"/>
                <w:szCs w:val="14"/>
              </w:rPr>
              <w:t>22%</w:t>
            </w:r>
          </w:p>
        </w:tc>
        <w:tc>
          <w:tcPr>
            <w:tcW w:w="606" w:type="dxa"/>
            <w:tcBorders>
              <w:top w:val="single" w:sz="4" w:space="0" w:color="auto"/>
              <w:left w:val="single" w:sz="4" w:space="0" w:color="auto"/>
              <w:bottom w:val="nil"/>
              <w:right w:val="single" w:sz="4" w:space="0" w:color="auto"/>
            </w:tcBorders>
            <w:noWrap/>
            <w:vAlign w:val="bottom"/>
            <w:hideMark/>
          </w:tcPr>
          <w:p w14:paraId="0A9670A6" w14:textId="77777777" w:rsidR="001932F1" w:rsidRPr="00F03AF7" w:rsidRDefault="001932F1" w:rsidP="00F03AF7">
            <w:pPr>
              <w:tabs>
                <w:tab w:val="left" w:pos="1365"/>
              </w:tabs>
              <w:rPr>
                <w:sz w:val="14"/>
                <w:szCs w:val="14"/>
              </w:rPr>
            </w:pPr>
            <w:r w:rsidRPr="00F03AF7">
              <w:rPr>
                <w:sz w:val="14"/>
                <w:szCs w:val="14"/>
              </w:rPr>
              <w:t>23%</w:t>
            </w:r>
          </w:p>
        </w:tc>
        <w:tc>
          <w:tcPr>
            <w:tcW w:w="528" w:type="dxa"/>
            <w:tcBorders>
              <w:top w:val="single" w:sz="4" w:space="0" w:color="auto"/>
              <w:left w:val="single" w:sz="4" w:space="0" w:color="auto"/>
              <w:bottom w:val="single" w:sz="4" w:space="0" w:color="auto"/>
              <w:right w:val="single" w:sz="4" w:space="0" w:color="auto"/>
            </w:tcBorders>
            <w:noWrap/>
            <w:vAlign w:val="bottom"/>
            <w:hideMark/>
          </w:tcPr>
          <w:p w14:paraId="486C44E7" w14:textId="77777777" w:rsidR="001932F1" w:rsidRPr="00F03AF7" w:rsidRDefault="001932F1" w:rsidP="00F03AF7">
            <w:pPr>
              <w:tabs>
                <w:tab w:val="left" w:pos="1365"/>
              </w:tabs>
              <w:rPr>
                <w:sz w:val="14"/>
                <w:szCs w:val="14"/>
              </w:rPr>
            </w:pPr>
            <w:r w:rsidRPr="00F03AF7">
              <w:rPr>
                <w:sz w:val="14"/>
                <w:szCs w:val="14"/>
              </w:rPr>
              <w:t>32%</w:t>
            </w:r>
          </w:p>
        </w:tc>
        <w:tc>
          <w:tcPr>
            <w:tcW w:w="528" w:type="dxa"/>
            <w:gridSpan w:val="2"/>
            <w:tcBorders>
              <w:top w:val="single" w:sz="4" w:space="0" w:color="auto"/>
              <w:left w:val="single" w:sz="4" w:space="0" w:color="auto"/>
              <w:bottom w:val="nil"/>
              <w:right w:val="single" w:sz="4" w:space="0" w:color="auto"/>
            </w:tcBorders>
            <w:shd w:val="clear" w:color="000000" w:fill="E2EFDA"/>
            <w:noWrap/>
            <w:vAlign w:val="bottom"/>
            <w:hideMark/>
          </w:tcPr>
          <w:p w14:paraId="7C9C3F63" w14:textId="77777777" w:rsidR="001932F1" w:rsidRPr="00F03AF7" w:rsidRDefault="001932F1" w:rsidP="00F03AF7">
            <w:pPr>
              <w:tabs>
                <w:tab w:val="left" w:pos="1365"/>
              </w:tabs>
              <w:rPr>
                <w:sz w:val="14"/>
                <w:szCs w:val="14"/>
              </w:rPr>
            </w:pPr>
            <w:r w:rsidRPr="00F03AF7">
              <w:rPr>
                <w:sz w:val="14"/>
                <w:szCs w:val="14"/>
              </w:rPr>
              <w:t>51%</w:t>
            </w:r>
          </w:p>
        </w:tc>
        <w:tc>
          <w:tcPr>
            <w:tcW w:w="606" w:type="dxa"/>
            <w:tcBorders>
              <w:top w:val="single" w:sz="4" w:space="0" w:color="auto"/>
              <w:left w:val="single" w:sz="4" w:space="0" w:color="auto"/>
              <w:bottom w:val="nil"/>
              <w:right w:val="single" w:sz="4" w:space="0" w:color="auto"/>
            </w:tcBorders>
            <w:shd w:val="clear" w:color="000000" w:fill="E2EFDA"/>
            <w:noWrap/>
            <w:vAlign w:val="bottom"/>
            <w:hideMark/>
          </w:tcPr>
          <w:p w14:paraId="1138A145" w14:textId="77777777" w:rsidR="001932F1" w:rsidRPr="00F03AF7" w:rsidRDefault="001932F1" w:rsidP="00F03AF7">
            <w:pPr>
              <w:tabs>
                <w:tab w:val="left" w:pos="1365"/>
              </w:tabs>
              <w:rPr>
                <w:sz w:val="14"/>
                <w:szCs w:val="14"/>
              </w:rPr>
            </w:pPr>
            <w:r w:rsidRPr="00F03AF7">
              <w:rPr>
                <w:sz w:val="14"/>
                <w:szCs w:val="14"/>
              </w:rPr>
              <w:t>58%</w:t>
            </w:r>
          </w:p>
        </w:tc>
        <w:tc>
          <w:tcPr>
            <w:tcW w:w="606" w:type="dxa"/>
            <w:tcBorders>
              <w:top w:val="single" w:sz="4" w:space="0" w:color="auto"/>
              <w:left w:val="single" w:sz="4" w:space="0" w:color="auto"/>
              <w:bottom w:val="nil"/>
              <w:right w:val="single" w:sz="4" w:space="0" w:color="auto"/>
            </w:tcBorders>
            <w:shd w:val="clear" w:color="000000" w:fill="E2EFDA"/>
            <w:noWrap/>
            <w:vAlign w:val="bottom"/>
            <w:hideMark/>
          </w:tcPr>
          <w:p w14:paraId="448F818C" w14:textId="77777777" w:rsidR="001932F1" w:rsidRPr="00F03AF7" w:rsidRDefault="001932F1" w:rsidP="00F03AF7">
            <w:pPr>
              <w:tabs>
                <w:tab w:val="left" w:pos="1365"/>
              </w:tabs>
              <w:rPr>
                <w:sz w:val="14"/>
                <w:szCs w:val="14"/>
              </w:rPr>
            </w:pPr>
            <w:r w:rsidRPr="00F03AF7">
              <w:rPr>
                <w:sz w:val="14"/>
                <w:szCs w:val="14"/>
              </w:rPr>
              <w:t>55%</w:t>
            </w:r>
          </w:p>
        </w:tc>
        <w:tc>
          <w:tcPr>
            <w:tcW w:w="528"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5069BB83" w14:textId="77777777" w:rsidR="001932F1" w:rsidRPr="00F03AF7" w:rsidRDefault="001932F1" w:rsidP="00F03AF7">
            <w:pPr>
              <w:tabs>
                <w:tab w:val="left" w:pos="1365"/>
              </w:tabs>
              <w:rPr>
                <w:sz w:val="14"/>
                <w:szCs w:val="14"/>
              </w:rPr>
            </w:pPr>
            <w:r w:rsidRPr="00F03AF7">
              <w:rPr>
                <w:sz w:val="14"/>
                <w:szCs w:val="14"/>
              </w:rPr>
              <w:t>51%</w:t>
            </w:r>
          </w:p>
        </w:tc>
        <w:tc>
          <w:tcPr>
            <w:tcW w:w="528" w:type="dxa"/>
            <w:gridSpan w:val="2"/>
            <w:tcBorders>
              <w:top w:val="single" w:sz="4" w:space="0" w:color="auto"/>
              <w:left w:val="single" w:sz="4" w:space="0" w:color="auto"/>
              <w:bottom w:val="single" w:sz="4" w:space="0" w:color="auto"/>
              <w:right w:val="single" w:sz="4" w:space="0" w:color="auto"/>
            </w:tcBorders>
            <w:noWrap/>
            <w:vAlign w:val="bottom"/>
            <w:hideMark/>
          </w:tcPr>
          <w:p w14:paraId="034B80C3" w14:textId="77777777" w:rsidR="001932F1" w:rsidRPr="00F03AF7" w:rsidRDefault="001932F1" w:rsidP="00F03AF7">
            <w:pPr>
              <w:tabs>
                <w:tab w:val="left" w:pos="1365"/>
              </w:tabs>
              <w:rPr>
                <w:sz w:val="14"/>
                <w:szCs w:val="14"/>
              </w:rPr>
            </w:pPr>
            <w:r w:rsidRPr="00F03AF7">
              <w:rPr>
                <w:sz w:val="14"/>
                <w:szCs w:val="14"/>
              </w:rPr>
              <w:t>20%</w:t>
            </w:r>
          </w:p>
        </w:tc>
        <w:tc>
          <w:tcPr>
            <w:tcW w:w="606" w:type="dxa"/>
            <w:tcBorders>
              <w:top w:val="single" w:sz="4" w:space="0" w:color="auto"/>
              <w:left w:val="single" w:sz="4" w:space="0" w:color="auto"/>
              <w:bottom w:val="single" w:sz="4" w:space="0" w:color="auto"/>
              <w:right w:val="single" w:sz="4" w:space="0" w:color="auto"/>
            </w:tcBorders>
            <w:noWrap/>
            <w:vAlign w:val="bottom"/>
            <w:hideMark/>
          </w:tcPr>
          <w:p w14:paraId="02976919" w14:textId="77777777" w:rsidR="001932F1" w:rsidRPr="00F03AF7" w:rsidRDefault="001932F1" w:rsidP="00F03AF7">
            <w:pPr>
              <w:tabs>
                <w:tab w:val="left" w:pos="1365"/>
              </w:tabs>
              <w:rPr>
                <w:sz w:val="14"/>
                <w:szCs w:val="14"/>
              </w:rPr>
            </w:pPr>
            <w:r w:rsidRPr="00F03AF7">
              <w:rPr>
                <w:sz w:val="14"/>
                <w:szCs w:val="14"/>
              </w:rPr>
              <w:t>13%</w:t>
            </w:r>
          </w:p>
        </w:tc>
        <w:tc>
          <w:tcPr>
            <w:tcW w:w="606" w:type="dxa"/>
            <w:tcBorders>
              <w:top w:val="single" w:sz="4" w:space="0" w:color="auto"/>
              <w:left w:val="single" w:sz="4" w:space="0" w:color="auto"/>
              <w:bottom w:val="single" w:sz="4" w:space="0" w:color="auto"/>
              <w:right w:val="single" w:sz="4" w:space="0" w:color="auto"/>
            </w:tcBorders>
            <w:noWrap/>
            <w:vAlign w:val="bottom"/>
            <w:hideMark/>
          </w:tcPr>
          <w:p w14:paraId="05A796AA" w14:textId="77777777" w:rsidR="001932F1" w:rsidRPr="00F03AF7" w:rsidRDefault="001932F1" w:rsidP="00F03AF7">
            <w:pPr>
              <w:tabs>
                <w:tab w:val="left" w:pos="1365"/>
              </w:tabs>
              <w:rPr>
                <w:sz w:val="14"/>
                <w:szCs w:val="14"/>
              </w:rPr>
            </w:pPr>
            <w:r w:rsidRPr="00F03AF7">
              <w:rPr>
                <w:sz w:val="14"/>
                <w:szCs w:val="14"/>
              </w:rPr>
              <w:t>14%</w:t>
            </w:r>
          </w:p>
        </w:tc>
        <w:tc>
          <w:tcPr>
            <w:tcW w:w="528" w:type="dxa"/>
            <w:gridSpan w:val="2"/>
            <w:tcBorders>
              <w:top w:val="single" w:sz="4" w:space="0" w:color="auto"/>
              <w:left w:val="single" w:sz="4" w:space="0" w:color="auto"/>
              <w:bottom w:val="single" w:sz="4" w:space="0" w:color="auto"/>
              <w:right w:val="single" w:sz="4" w:space="0" w:color="auto"/>
            </w:tcBorders>
            <w:noWrap/>
            <w:vAlign w:val="bottom"/>
            <w:hideMark/>
          </w:tcPr>
          <w:p w14:paraId="094BB32D" w14:textId="77777777" w:rsidR="001932F1" w:rsidRPr="00F03AF7" w:rsidRDefault="001932F1" w:rsidP="00F03AF7">
            <w:pPr>
              <w:tabs>
                <w:tab w:val="left" w:pos="1365"/>
              </w:tabs>
              <w:rPr>
                <w:sz w:val="14"/>
                <w:szCs w:val="14"/>
              </w:rPr>
            </w:pPr>
            <w:r w:rsidRPr="00F03AF7">
              <w:rPr>
                <w:sz w:val="14"/>
                <w:szCs w:val="14"/>
              </w:rPr>
              <w:t>12%</w:t>
            </w:r>
          </w:p>
        </w:tc>
      </w:tr>
      <w:tr w:rsidR="00E53F38" w:rsidRPr="00F03AF7" w14:paraId="375FC011" w14:textId="77777777" w:rsidTr="00557D52">
        <w:trPr>
          <w:gridBefore w:val="1"/>
          <w:wBefore w:w="108" w:type="dxa"/>
          <w:trHeight w:val="600"/>
        </w:trPr>
        <w:tc>
          <w:tcPr>
            <w:tcW w:w="910" w:type="dxa"/>
            <w:tcBorders>
              <w:top w:val="single" w:sz="4" w:space="0" w:color="auto"/>
              <w:left w:val="single" w:sz="4" w:space="0" w:color="auto"/>
              <w:bottom w:val="single" w:sz="4" w:space="0" w:color="auto"/>
              <w:right w:val="single" w:sz="4" w:space="0" w:color="auto"/>
            </w:tcBorders>
            <w:vAlign w:val="bottom"/>
            <w:hideMark/>
          </w:tcPr>
          <w:p w14:paraId="14E1DB38" w14:textId="77777777" w:rsidR="001932F1" w:rsidRPr="00F03AF7" w:rsidRDefault="001932F1" w:rsidP="00F03AF7">
            <w:pPr>
              <w:tabs>
                <w:tab w:val="left" w:pos="1365"/>
              </w:tabs>
              <w:rPr>
                <w:sz w:val="14"/>
                <w:szCs w:val="14"/>
              </w:rPr>
            </w:pPr>
            <w:r w:rsidRPr="00F03AF7">
              <w:rPr>
                <w:sz w:val="14"/>
                <w:szCs w:val="14"/>
              </w:rPr>
              <w:t>The information I receive about how my child is doing reaches me at the right time.</w:t>
            </w:r>
          </w:p>
        </w:tc>
        <w:tc>
          <w:tcPr>
            <w:tcW w:w="528"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37A39E0E" w14:textId="35322579" w:rsidR="001932F1" w:rsidRPr="00F03AF7" w:rsidRDefault="001932F1" w:rsidP="00F03AF7">
            <w:pPr>
              <w:tabs>
                <w:tab w:val="left" w:pos="1365"/>
              </w:tabs>
              <w:rPr>
                <w:sz w:val="14"/>
                <w:szCs w:val="14"/>
              </w:rPr>
            </w:pPr>
            <w:r>
              <w:rPr>
                <w:sz w:val="14"/>
                <w:szCs w:val="14"/>
              </w:rPr>
              <w:t>4</w:t>
            </w:r>
            <w:r w:rsidRPr="00F03AF7">
              <w:rPr>
                <w:sz w:val="14"/>
                <w:szCs w:val="14"/>
              </w:rPr>
              <w:t>%</w:t>
            </w:r>
          </w:p>
        </w:tc>
        <w:tc>
          <w:tcPr>
            <w:tcW w:w="606"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1AF34718" w14:textId="3EDC8547" w:rsidR="001932F1" w:rsidRPr="00F03AF7" w:rsidRDefault="001932F1" w:rsidP="00F03AF7">
            <w:pPr>
              <w:tabs>
                <w:tab w:val="left" w:pos="1365"/>
              </w:tabs>
              <w:rPr>
                <w:sz w:val="14"/>
                <w:szCs w:val="14"/>
              </w:rPr>
            </w:pPr>
            <w:r>
              <w:rPr>
                <w:sz w:val="14"/>
                <w:szCs w:val="14"/>
              </w:rPr>
              <w:t>5</w:t>
            </w:r>
            <w:r w:rsidRPr="00F03AF7">
              <w:rPr>
                <w:sz w:val="14"/>
                <w:szCs w:val="14"/>
              </w:rPr>
              <w:t>%</w:t>
            </w:r>
          </w:p>
        </w:tc>
        <w:tc>
          <w:tcPr>
            <w:tcW w:w="606"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01FB2C8E" w14:textId="56EAA7DC" w:rsidR="001932F1" w:rsidRPr="00F03AF7" w:rsidRDefault="001932F1" w:rsidP="00F03AF7">
            <w:pPr>
              <w:tabs>
                <w:tab w:val="left" w:pos="1365"/>
              </w:tabs>
              <w:rPr>
                <w:sz w:val="14"/>
                <w:szCs w:val="14"/>
              </w:rPr>
            </w:pPr>
            <w:r>
              <w:rPr>
                <w:sz w:val="14"/>
                <w:szCs w:val="14"/>
              </w:rPr>
              <w:t>7</w:t>
            </w:r>
            <w:r w:rsidRPr="00F03AF7">
              <w:rPr>
                <w:sz w:val="14"/>
                <w:szCs w:val="14"/>
              </w:rPr>
              <w:t>%</w:t>
            </w:r>
          </w:p>
        </w:tc>
        <w:tc>
          <w:tcPr>
            <w:tcW w:w="528"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1BE8E5FB" w14:textId="26ECDF4F" w:rsidR="001932F1" w:rsidRPr="00F03AF7" w:rsidRDefault="001932F1" w:rsidP="00F03AF7">
            <w:pPr>
              <w:tabs>
                <w:tab w:val="left" w:pos="1365"/>
              </w:tabs>
              <w:rPr>
                <w:sz w:val="14"/>
                <w:szCs w:val="14"/>
              </w:rPr>
            </w:pPr>
            <w:r w:rsidRPr="00F03AF7">
              <w:rPr>
                <w:sz w:val="14"/>
                <w:szCs w:val="14"/>
              </w:rPr>
              <w:t>10%</w:t>
            </w:r>
          </w:p>
        </w:tc>
        <w:tc>
          <w:tcPr>
            <w:tcW w:w="528" w:type="dxa"/>
            <w:gridSpan w:val="2"/>
            <w:tcBorders>
              <w:top w:val="single" w:sz="4" w:space="0" w:color="auto"/>
              <w:left w:val="single" w:sz="4" w:space="0" w:color="auto"/>
              <w:bottom w:val="single" w:sz="4" w:space="0" w:color="auto"/>
              <w:right w:val="single" w:sz="4" w:space="0" w:color="auto"/>
            </w:tcBorders>
            <w:vAlign w:val="bottom"/>
            <w:hideMark/>
          </w:tcPr>
          <w:p w14:paraId="50CB8FF9" w14:textId="03702527" w:rsidR="001932F1" w:rsidRPr="00F03AF7" w:rsidRDefault="001932F1" w:rsidP="00F03AF7">
            <w:pPr>
              <w:tabs>
                <w:tab w:val="left" w:pos="1365"/>
              </w:tabs>
              <w:rPr>
                <w:sz w:val="14"/>
                <w:szCs w:val="14"/>
              </w:rPr>
            </w:pPr>
            <w:r w:rsidRPr="00F03AF7">
              <w:rPr>
                <w:sz w:val="14"/>
                <w:szCs w:val="14"/>
              </w:rPr>
              <w:t>32%</w:t>
            </w:r>
          </w:p>
        </w:tc>
        <w:tc>
          <w:tcPr>
            <w:tcW w:w="606" w:type="dxa"/>
            <w:tcBorders>
              <w:top w:val="single" w:sz="4" w:space="0" w:color="auto"/>
              <w:left w:val="single" w:sz="4" w:space="0" w:color="auto"/>
              <w:bottom w:val="single" w:sz="4" w:space="0" w:color="auto"/>
              <w:right w:val="single" w:sz="4" w:space="0" w:color="auto"/>
            </w:tcBorders>
            <w:vAlign w:val="bottom"/>
            <w:hideMark/>
          </w:tcPr>
          <w:p w14:paraId="2C5F205F" w14:textId="158DC3CB" w:rsidR="001932F1" w:rsidRPr="00F03AF7" w:rsidRDefault="001932F1" w:rsidP="00F03AF7">
            <w:pPr>
              <w:tabs>
                <w:tab w:val="left" w:pos="1365"/>
              </w:tabs>
              <w:rPr>
                <w:sz w:val="14"/>
                <w:szCs w:val="14"/>
              </w:rPr>
            </w:pPr>
            <w:r w:rsidRPr="00F03AF7">
              <w:rPr>
                <w:sz w:val="14"/>
                <w:szCs w:val="14"/>
              </w:rPr>
              <w:t>3</w:t>
            </w:r>
            <w:r>
              <w:rPr>
                <w:sz w:val="14"/>
                <w:szCs w:val="14"/>
              </w:rPr>
              <w:t>8</w:t>
            </w:r>
            <w:r w:rsidRPr="00F03AF7">
              <w:rPr>
                <w:sz w:val="14"/>
                <w:szCs w:val="14"/>
              </w:rPr>
              <w:t>%</w:t>
            </w:r>
          </w:p>
        </w:tc>
        <w:tc>
          <w:tcPr>
            <w:tcW w:w="606" w:type="dxa"/>
            <w:tcBorders>
              <w:top w:val="single" w:sz="4" w:space="0" w:color="auto"/>
              <w:left w:val="single" w:sz="4" w:space="0" w:color="auto"/>
              <w:bottom w:val="single" w:sz="4" w:space="0" w:color="auto"/>
              <w:right w:val="single" w:sz="4" w:space="0" w:color="auto"/>
            </w:tcBorders>
            <w:vAlign w:val="bottom"/>
            <w:hideMark/>
          </w:tcPr>
          <w:p w14:paraId="586998FA" w14:textId="7C92A4AA" w:rsidR="001932F1" w:rsidRPr="00F03AF7" w:rsidRDefault="001932F1" w:rsidP="00F03AF7">
            <w:pPr>
              <w:tabs>
                <w:tab w:val="left" w:pos="1365"/>
              </w:tabs>
              <w:rPr>
                <w:sz w:val="14"/>
                <w:szCs w:val="14"/>
              </w:rPr>
            </w:pPr>
            <w:r w:rsidRPr="00F03AF7">
              <w:rPr>
                <w:sz w:val="14"/>
                <w:szCs w:val="14"/>
              </w:rPr>
              <w:t>4</w:t>
            </w:r>
            <w:r>
              <w:rPr>
                <w:sz w:val="14"/>
                <w:szCs w:val="14"/>
              </w:rPr>
              <w:t>6</w:t>
            </w:r>
            <w:r w:rsidRPr="00F03AF7">
              <w:rPr>
                <w:sz w:val="14"/>
                <w:szCs w:val="14"/>
              </w:rPr>
              <w:t>%</w:t>
            </w:r>
          </w:p>
        </w:tc>
        <w:tc>
          <w:tcPr>
            <w:tcW w:w="528" w:type="dxa"/>
            <w:tcBorders>
              <w:top w:val="single" w:sz="4" w:space="0" w:color="auto"/>
              <w:left w:val="single" w:sz="4" w:space="0" w:color="auto"/>
              <w:bottom w:val="single" w:sz="4" w:space="0" w:color="auto"/>
              <w:right w:val="single" w:sz="4" w:space="0" w:color="auto"/>
            </w:tcBorders>
            <w:vAlign w:val="bottom"/>
            <w:hideMark/>
          </w:tcPr>
          <w:p w14:paraId="661E9F10" w14:textId="62ED9A75" w:rsidR="001932F1" w:rsidRPr="00F03AF7" w:rsidRDefault="001932F1" w:rsidP="00F03AF7">
            <w:pPr>
              <w:tabs>
                <w:tab w:val="left" w:pos="1365"/>
              </w:tabs>
              <w:rPr>
                <w:sz w:val="14"/>
                <w:szCs w:val="14"/>
              </w:rPr>
            </w:pPr>
            <w:r w:rsidRPr="00F03AF7">
              <w:rPr>
                <w:sz w:val="14"/>
                <w:szCs w:val="14"/>
              </w:rPr>
              <w:t>43%</w:t>
            </w:r>
          </w:p>
        </w:tc>
        <w:tc>
          <w:tcPr>
            <w:tcW w:w="528" w:type="dxa"/>
            <w:gridSpan w:val="2"/>
            <w:tcBorders>
              <w:top w:val="single" w:sz="4" w:space="0" w:color="auto"/>
              <w:left w:val="single" w:sz="4" w:space="0" w:color="auto"/>
              <w:bottom w:val="single" w:sz="4" w:space="0" w:color="auto"/>
              <w:right w:val="single" w:sz="4" w:space="0" w:color="auto"/>
            </w:tcBorders>
            <w:shd w:val="clear" w:color="000000" w:fill="E2EFDA"/>
            <w:vAlign w:val="bottom"/>
            <w:hideMark/>
          </w:tcPr>
          <w:p w14:paraId="3FC90666" w14:textId="7BACE0C3" w:rsidR="001932F1" w:rsidRPr="00F03AF7" w:rsidRDefault="001932F1" w:rsidP="00F03AF7">
            <w:pPr>
              <w:tabs>
                <w:tab w:val="left" w:pos="1365"/>
              </w:tabs>
              <w:rPr>
                <w:sz w:val="14"/>
                <w:szCs w:val="14"/>
              </w:rPr>
            </w:pPr>
            <w:r w:rsidRPr="00F03AF7">
              <w:rPr>
                <w:sz w:val="14"/>
                <w:szCs w:val="14"/>
              </w:rPr>
              <w:t>29%</w:t>
            </w:r>
          </w:p>
        </w:tc>
        <w:tc>
          <w:tcPr>
            <w:tcW w:w="606"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1E074BE0" w14:textId="6EA05F97" w:rsidR="001932F1" w:rsidRPr="00F03AF7" w:rsidRDefault="001932F1" w:rsidP="00F03AF7">
            <w:pPr>
              <w:tabs>
                <w:tab w:val="left" w:pos="1365"/>
              </w:tabs>
              <w:rPr>
                <w:sz w:val="14"/>
                <w:szCs w:val="14"/>
              </w:rPr>
            </w:pPr>
            <w:r w:rsidRPr="00F03AF7">
              <w:rPr>
                <w:sz w:val="14"/>
                <w:szCs w:val="14"/>
              </w:rPr>
              <w:t>4</w:t>
            </w:r>
            <w:r>
              <w:rPr>
                <w:sz w:val="14"/>
                <w:szCs w:val="14"/>
              </w:rPr>
              <w:t>2</w:t>
            </w:r>
            <w:r w:rsidRPr="00F03AF7">
              <w:rPr>
                <w:sz w:val="14"/>
                <w:szCs w:val="14"/>
              </w:rPr>
              <w:t>%</w:t>
            </w:r>
          </w:p>
        </w:tc>
        <w:tc>
          <w:tcPr>
            <w:tcW w:w="606"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18F69B88" w14:textId="59BB23F1" w:rsidR="001932F1" w:rsidRPr="00F03AF7" w:rsidRDefault="001932F1" w:rsidP="00F03AF7">
            <w:pPr>
              <w:tabs>
                <w:tab w:val="left" w:pos="1365"/>
              </w:tabs>
              <w:rPr>
                <w:sz w:val="14"/>
                <w:szCs w:val="14"/>
              </w:rPr>
            </w:pPr>
            <w:r w:rsidRPr="00F03AF7">
              <w:rPr>
                <w:sz w:val="14"/>
                <w:szCs w:val="14"/>
              </w:rPr>
              <w:t>3</w:t>
            </w:r>
            <w:r>
              <w:rPr>
                <w:sz w:val="14"/>
                <w:szCs w:val="14"/>
              </w:rPr>
              <w:t>1</w:t>
            </w:r>
            <w:r w:rsidRPr="00F03AF7">
              <w:rPr>
                <w:sz w:val="14"/>
                <w:szCs w:val="14"/>
              </w:rPr>
              <w:t>%</w:t>
            </w:r>
          </w:p>
        </w:tc>
        <w:tc>
          <w:tcPr>
            <w:tcW w:w="528"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47B96B00" w14:textId="3A1BC54C" w:rsidR="001932F1" w:rsidRPr="00F03AF7" w:rsidRDefault="001932F1" w:rsidP="00F03AF7">
            <w:pPr>
              <w:tabs>
                <w:tab w:val="left" w:pos="1365"/>
              </w:tabs>
              <w:rPr>
                <w:sz w:val="14"/>
                <w:szCs w:val="14"/>
              </w:rPr>
            </w:pPr>
            <w:r w:rsidRPr="00F03AF7">
              <w:rPr>
                <w:sz w:val="14"/>
                <w:szCs w:val="14"/>
              </w:rPr>
              <w:t>26%</w:t>
            </w:r>
          </w:p>
        </w:tc>
        <w:tc>
          <w:tcPr>
            <w:tcW w:w="52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2F4ABA7D" w14:textId="7A3E43BB" w:rsidR="001932F1" w:rsidRPr="00F03AF7" w:rsidRDefault="001932F1" w:rsidP="00F03AF7">
            <w:pPr>
              <w:tabs>
                <w:tab w:val="left" w:pos="1365"/>
              </w:tabs>
              <w:rPr>
                <w:sz w:val="14"/>
                <w:szCs w:val="14"/>
              </w:rPr>
            </w:pPr>
            <w:r w:rsidRPr="00F03AF7">
              <w:rPr>
                <w:sz w:val="14"/>
                <w:szCs w:val="14"/>
              </w:rPr>
              <w:t>2</w:t>
            </w:r>
            <w:r>
              <w:rPr>
                <w:sz w:val="14"/>
                <w:szCs w:val="14"/>
              </w:rPr>
              <w:t>2</w:t>
            </w:r>
            <w:r w:rsidRPr="00F03AF7">
              <w:rPr>
                <w:sz w:val="14"/>
                <w:szCs w:val="14"/>
              </w:rPr>
              <w:t>%</w:t>
            </w:r>
          </w:p>
        </w:tc>
        <w:tc>
          <w:tcPr>
            <w:tcW w:w="60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0E11EEE" w14:textId="31E887B5" w:rsidR="001932F1" w:rsidRPr="00F03AF7" w:rsidRDefault="001932F1" w:rsidP="00F03AF7">
            <w:pPr>
              <w:tabs>
                <w:tab w:val="left" w:pos="1365"/>
              </w:tabs>
              <w:rPr>
                <w:sz w:val="14"/>
                <w:szCs w:val="14"/>
              </w:rPr>
            </w:pPr>
            <w:r>
              <w:rPr>
                <w:sz w:val="14"/>
                <w:szCs w:val="14"/>
              </w:rPr>
              <w:t>9</w:t>
            </w:r>
            <w:r w:rsidRPr="00F03AF7">
              <w:rPr>
                <w:sz w:val="14"/>
                <w:szCs w:val="14"/>
              </w:rPr>
              <w:t>%</w:t>
            </w:r>
          </w:p>
        </w:tc>
        <w:tc>
          <w:tcPr>
            <w:tcW w:w="60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76C8247" w14:textId="1304DA73" w:rsidR="001932F1" w:rsidRPr="00F03AF7" w:rsidRDefault="001932F1" w:rsidP="00F03AF7">
            <w:pPr>
              <w:tabs>
                <w:tab w:val="left" w:pos="1365"/>
              </w:tabs>
              <w:rPr>
                <w:sz w:val="14"/>
                <w:szCs w:val="14"/>
              </w:rPr>
            </w:pPr>
            <w:r w:rsidRPr="00F03AF7">
              <w:rPr>
                <w:sz w:val="14"/>
                <w:szCs w:val="14"/>
              </w:rPr>
              <w:t>9%</w:t>
            </w:r>
          </w:p>
        </w:tc>
        <w:tc>
          <w:tcPr>
            <w:tcW w:w="528" w:type="dxa"/>
            <w:gridSpan w:val="2"/>
            <w:tcBorders>
              <w:top w:val="single" w:sz="4" w:space="0" w:color="auto"/>
              <w:left w:val="single" w:sz="4" w:space="0" w:color="auto"/>
              <w:bottom w:val="single" w:sz="4" w:space="0" w:color="auto"/>
              <w:right w:val="single" w:sz="4" w:space="0" w:color="auto"/>
            </w:tcBorders>
            <w:vAlign w:val="bottom"/>
            <w:hideMark/>
          </w:tcPr>
          <w:p w14:paraId="58CEB442" w14:textId="38787C08" w:rsidR="001932F1" w:rsidRPr="00F03AF7" w:rsidRDefault="001932F1" w:rsidP="00F03AF7">
            <w:pPr>
              <w:tabs>
                <w:tab w:val="left" w:pos="1365"/>
              </w:tabs>
              <w:rPr>
                <w:sz w:val="14"/>
                <w:szCs w:val="14"/>
              </w:rPr>
            </w:pPr>
            <w:r w:rsidRPr="00F03AF7">
              <w:rPr>
                <w:sz w:val="14"/>
                <w:szCs w:val="14"/>
              </w:rPr>
              <w:t>8%</w:t>
            </w:r>
          </w:p>
        </w:tc>
      </w:tr>
      <w:bookmarkEnd w:id="0"/>
    </w:tbl>
    <w:p w14:paraId="70CADC5A" w14:textId="106E07D1" w:rsidR="00956F78" w:rsidRPr="00956F78" w:rsidRDefault="00956F78" w:rsidP="00956F78">
      <w:pPr>
        <w:tabs>
          <w:tab w:val="left" w:pos="1365"/>
        </w:tabs>
      </w:pPr>
    </w:p>
    <w:sectPr w:rsidR="00956F78" w:rsidRPr="00956F78" w:rsidSect="00E53F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C200"/>
    <w:multiLevelType w:val="hybridMultilevel"/>
    <w:tmpl w:val="FFFFFFFF"/>
    <w:lvl w:ilvl="0" w:tplc="C166E3BC">
      <w:start w:val="19"/>
      <w:numFmt w:val="decimal"/>
      <w:lvlText w:val="%1."/>
      <w:lvlJc w:val="left"/>
      <w:pPr>
        <w:ind w:left="720" w:hanging="360"/>
      </w:pPr>
    </w:lvl>
    <w:lvl w:ilvl="1" w:tplc="545A68E0">
      <w:start w:val="1"/>
      <w:numFmt w:val="lowerLetter"/>
      <w:lvlText w:val="%2."/>
      <w:lvlJc w:val="left"/>
      <w:pPr>
        <w:ind w:left="1440" w:hanging="360"/>
      </w:pPr>
    </w:lvl>
    <w:lvl w:ilvl="2" w:tplc="F112FEC2">
      <w:start w:val="1"/>
      <w:numFmt w:val="lowerRoman"/>
      <w:lvlText w:val="%3."/>
      <w:lvlJc w:val="right"/>
      <w:pPr>
        <w:ind w:left="2160" w:hanging="180"/>
      </w:pPr>
    </w:lvl>
    <w:lvl w:ilvl="3" w:tplc="DCCE8040">
      <w:start w:val="1"/>
      <w:numFmt w:val="decimal"/>
      <w:lvlText w:val="%4."/>
      <w:lvlJc w:val="left"/>
      <w:pPr>
        <w:ind w:left="2880" w:hanging="360"/>
      </w:pPr>
    </w:lvl>
    <w:lvl w:ilvl="4" w:tplc="7C006800">
      <w:start w:val="1"/>
      <w:numFmt w:val="lowerLetter"/>
      <w:lvlText w:val="%5."/>
      <w:lvlJc w:val="left"/>
      <w:pPr>
        <w:ind w:left="3600" w:hanging="360"/>
      </w:pPr>
    </w:lvl>
    <w:lvl w:ilvl="5" w:tplc="51E40B46">
      <w:start w:val="1"/>
      <w:numFmt w:val="lowerRoman"/>
      <w:lvlText w:val="%6."/>
      <w:lvlJc w:val="right"/>
      <w:pPr>
        <w:ind w:left="4320" w:hanging="180"/>
      </w:pPr>
    </w:lvl>
    <w:lvl w:ilvl="6" w:tplc="FA1C8F9C">
      <w:start w:val="1"/>
      <w:numFmt w:val="decimal"/>
      <w:lvlText w:val="%7."/>
      <w:lvlJc w:val="left"/>
      <w:pPr>
        <w:ind w:left="5040" w:hanging="360"/>
      </w:pPr>
    </w:lvl>
    <w:lvl w:ilvl="7" w:tplc="CCD2384C">
      <w:start w:val="1"/>
      <w:numFmt w:val="lowerLetter"/>
      <w:lvlText w:val="%8."/>
      <w:lvlJc w:val="left"/>
      <w:pPr>
        <w:ind w:left="5760" w:hanging="360"/>
      </w:pPr>
    </w:lvl>
    <w:lvl w:ilvl="8" w:tplc="49D4A2E6">
      <w:start w:val="1"/>
      <w:numFmt w:val="lowerRoman"/>
      <w:lvlText w:val="%9."/>
      <w:lvlJc w:val="right"/>
      <w:pPr>
        <w:ind w:left="6480" w:hanging="180"/>
      </w:pPr>
    </w:lvl>
  </w:abstractNum>
  <w:abstractNum w:abstractNumId="1" w15:restartNumberingAfterBreak="0">
    <w:nsid w:val="0A256165"/>
    <w:multiLevelType w:val="hybridMultilevel"/>
    <w:tmpl w:val="FFFFFFFF"/>
    <w:lvl w:ilvl="0" w:tplc="88F0FC4E">
      <w:start w:val="10"/>
      <w:numFmt w:val="decimal"/>
      <w:lvlText w:val="%1."/>
      <w:lvlJc w:val="left"/>
      <w:pPr>
        <w:ind w:left="720" w:hanging="360"/>
      </w:pPr>
    </w:lvl>
    <w:lvl w:ilvl="1" w:tplc="BE9840B8">
      <w:start w:val="1"/>
      <w:numFmt w:val="lowerLetter"/>
      <w:lvlText w:val="%2."/>
      <w:lvlJc w:val="left"/>
      <w:pPr>
        <w:ind w:left="1440" w:hanging="360"/>
      </w:pPr>
    </w:lvl>
    <w:lvl w:ilvl="2" w:tplc="67443CBC">
      <w:start w:val="1"/>
      <w:numFmt w:val="lowerRoman"/>
      <w:lvlText w:val="%3."/>
      <w:lvlJc w:val="right"/>
      <w:pPr>
        <w:ind w:left="2160" w:hanging="180"/>
      </w:pPr>
    </w:lvl>
    <w:lvl w:ilvl="3" w:tplc="4C64F408">
      <w:start w:val="1"/>
      <w:numFmt w:val="decimal"/>
      <w:lvlText w:val="%4."/>
      <w:lvlJc w:val="left"/>
      <w:pPr>
        <w:ind w:left="2880" w:hanging="360"/>
      </w:pPr>
    </w:lvl>
    <w:lvl w:ilvl="4" w:tplc="839A1904">
      <w:start w:val="1"/>
      <w:numFmt w:val="lowerLetter"/>
      <w:lvlText w:val="%5."/>
      <w:lvlJc w:val="left"/>
      <w:pPr>
        <w:ind w:left="3600" w:hanging="360"/>
      </w:pPr>
    </w:lvl>
    <w:lvl w:ilvl="5" w:tplc="00EE15CE">
      <w:start w:val="1"/>
      <w:numFmt w:val="lowerRoman"/>
      <w:lvlText w:val="%6."/>
      <w:lvlJc w:val="right"/>
      <w:pPr>
        <w:ind w:left="4320" w:hanging="180"/>
      </w:pPr>
    </w:lvl>
    <w:lvl w:ilvl="6" w:tplc="00BEEA58">
      <w:start w:val="1"/>
      <w:numFmt w:val="decimal"/>
      <w:lvlText w:val="%7."/>
      <w:lvlJc w:val="left"/>
      <w:pPr>
        <w:ind w:left="5040" w:hanging="360"/>
      </w:pPr>
    </w:lvl>
    <w:lvl w:ilvl="7" w:tplc="B844A496">
      <w:start w:val="1"/>
      <w:numFmt w:val="lowerLetter"/>
      <w:lvlText w:val="%8."/>
      <w:lvlJc w:val="left"/>
      <w:pPr>
        <w:ind w:left="5760" w:hanging="360"/>
      </w:pPr>
    </w:lvl>
    <w:lvl w:ilvl="8" w:tplc="8F66B832">
      <w:start w:val="1"/>
      <w:numFmt w:val="lowerRoman"/>
      <w:lvlText w:val="%9."/>
      <w:lvlJc w:val="right"/>
      <w:pPr>
        <w:ind w:left="6480" w:hanging="180"/>
      </w:pPr>
    </w:lvl>
  </w:abstractNum>
  <w:abstractNum w:abstractNumId="2" w15:restartNumberingAfterBreak="0">
    <w:nsid w:val="0EF74FF6"/>
    <w:multiLevelType w:val="hybridMultilevel"/>
    <w:tmpl w:val="B9604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BC1CD"/>
    <w:multiLevelType w:val="hybridMultilevel"/>
    <w:tmpl w:val="FFFFFFFF"/>
    <w:lvl w:ilvl="0" w:tplc="7A7ECE7C">
      <w:start w:val="7"/>
      <w:numFmt w:val="decimal"/>
      <w:lvlText w:val="%1."/>
      <w:lvlJc w:val="left"/>
      <w:pPr>
        <w:ind w:left="720" w:hanging="360"/>
      </w:pPr>
    </w:lvl>
    <w:lvl w:ilvl="1" w:tplc="118CA81E">
      <w:start w:val="1"/>
      <w:numFmt w:val="lowerLetter"/>
      <w:lvlText w:val="%2."/>
      <w:lvlJc w:val="left"/>
      <w:pPr>
        <w:ind w:left="1440" w:hanging="360"/>
      </w:pPr>
    </w:lvl>
    <w:lvl w:ilvl="2" w:tplc="03F66D22">
      <w:start w:val="1"/>
      <w:numFmt w:val="lowerRoman"/>
      <w:lvlText w:val="%3."/>
      <w:lvlJc w:val="right"/>
      <w:pPr>
        <w:ind w:left="2160" w:hanging="180"/>
      </w:pPr>
    </w:lvl>
    <w:lvl w:ilvl="3" w:tplc="0F8E1A52">
      <w:start w:val="1"/>
      <w:numFmt w:val="decimal"/>
      <w:lvlText w:val="%4."/>
      <w:lvlJc w:val="left"/>
      <w:pPr>
        <w:ind w:left="2880" w:hanging="360"/>
      </w:pPr>
    </w:lvl>
    <w:lvl w:ilvl="4" w:tplc="207813BE">
      <w:start w:val="1"/>
      <w:numFmt w:val="lowerLetter"/>
      <w:lvlText w:val="%5."/>
      <w:lvlJc w:val="left"/>
      <w:pPr>
        <w:ind w:left="3600" w:hanging="360"/>
      </w:pPr>
    </w:lvl>
    <w:lvl w:ilvl="5" w:tplc="E24C1088">
      <w:start w:val="1"/>
      <w:numFmt w:val="lowerRoman"/>
      <w:lvlText w:val="%6."/>
      <w:lvlJc w:val="right"/>
      <w:pPr>
        <w:ind w:left="4320" w:hanging="180"/>
      </w:pPr>
    </w:lvl>
    <w:lvl w:ilvl="6" w:tplc="6CEAAE84">
      <w:start w:val="1"/>
      <w:numFmt w:val="decimal"/>
      <w:lvlText w:val="%7."/>
      <w:lvlJc w:val="left"/>
      <w:pPr>
        <w:ind w:left="5040" w:hanging="360"/>
      </w:pPr>
    </w:lvl>
    <w:lvl w:ilvl="7" w:tplc="80966166">
      <w:start w:val="1"/>
      <w:numFmt w:val="lowerLetter"/>
      <w:lvlText w:val="%8."/>
      <w:lvlJc w:val="left"/>
      <w:pPr>
        <w:ind w:left="5760" w:hanging="360"/>
      </w:pPr>
    </w:lvl>
    <w:lvl w:ilvl="8" w:tplc="1584C06A">
      <w:start w:val="1"/>
      <w:numFmt w:val="lowerRoman"/>
      <w:lvlText w:val="%9."/>
      <w:lvlJc w:val="right"/>
      <w:pPr>
        <w:ind w:left="6480" w:hanging="180"/>
      </w:pPr>
    </w:lvl>
  </w:abstractNum>
  <w:abstractNum w:abstractNumId="4" w15:restartNumberingAfterBreak="0">
    <w:nsid w:val="17DE8A92"/>
    <w:multiLevelType w:val="hybridMultilevel"/>
    <w:tmpl w:val="FFFFFFFF"/>
    <w:lvl w:ilvl="0" w:tplc="AB6283B4">
      <w:start w:val="2"/>
      <w:numFmt w:val="decimal"/>
      <w:lvlText w:val="%1."/>
      <w:lvlJc w:val="left"/>
      <w:pPr>
        <w:ind w:left="720" w:hanging="360"/>
      </w:pPr>
    </w:lvl>
    <w:lvl w:ilvl="1" w:tplc="33D24876">
      <w:start w:val="1"/>
      <w:numFmt w:val="lowerLetter"/>
      <w:lvlText w:val="%2."/>
      <w:lvlJc w:val="left"/>
      <w:pPr>
        <w:ind w:left="1440" w:hanging="360"/>
      </w:pPr>
    </w:lvl>
    <w:lvl w:ilvl="2" w:tplc="3B688A8E">
      <w:start w:val="1"/>
      <w:numFmt w:val="lowerRoman"/>
      <w:lvlText w:val="%3."/>
      <w:lvlJc w:val="right"/>
      <w:pPr>
        <w:ind w:left="2160" w:hanging="180"/>
      </w:pPr>
    </w:lvl>
    <w:lvl w:ilvl="3" w:tplc="FFEA4040">
      <w:start w:val="1"/>
      <w:numFmt w:val="decimal"/>
      <w:lvlText w:val="%4."/>
      <w:lvlJc w:val="left"/>
      <w:pPr>
        <w:ind w:left="2880" w:hanging="360"/>
      </w:pPr>
    </w:lvl>
    <w:lvl w:ilvl="4" w:tplc="6106A864">
      <w:start w:val="1"/>
      <w:numFmt w:val="lowerLetter"/>
      <w:lvlText w:val="%5."/>
      <w:lvlJc w:val="left"/>
      <w:pPr>
        <w:ind w:left="3600" w:hanging="360"/>
      </w:pPr>
    </w:lvl>
    <w:lvl w:ilvl="5" w:tplc="6E16BCEC">
      <w:start w:val="1"/>
      <w:numFmt w:val="lowerRoman"/>
      <w:lvlText w:val="%6."/>
      <w:lvlJc w:val="right"/>
      <w:pPr>
        <w:ind w:left="4320" w:hanging="180"/>
      </w:pPr>
    </w:lvl>
    <w:lvl w:ilvl="6" w:tplc="1BF03ECE">
      <w:start w:val="1"/>
      <w:numFmt w:val="decimal"/>
      <w:lvlText w:val="%7."/>
      <w:lvlJc w:val="left"/>
      <w:pPr>
        <w:ind w:left="5040" w:hanging="360"/>
      </w:pPr>
    </w:lvl>
    <w:lvl w:ilvl="7" w:tplc="D71E43D4">
      <w:start w:val="1"/>
      <w:numFmt w:val="lowerLetter"/>
      <w:lvlText w:val="%8."/>
      <w:lvlJc w:val="left"/>
      <w:pPr>
        <w:ind w:left="5760" w:hanging="360"/>
      </w:pPr>
    </w:lvl>
    <w:lvl w:ilvl="8" w:tplc="AB822646">
      <w:start w:val="1"/>
      <w:numFmt w:val="lowerRoman"/>
      <w:lvlText w:val="%9."/>
      <w:lvlJc w:val="right"/>
      <w:pPr>
        <w:ind w:left="6480" w:hanging="180"/>
      </w:pPr>
    </w:lvl>
  </w:abstractNum>
  <w:abstractNum w:abstractNumId="5" w15:restartNumberingAfterBreak="0">
    <w:nsid w:val="1A7F04CF"/>
    <w:multiLevelType w:val="hybridMultilevel"/>
    <w:tmpl w:val="FFFFFFFF"/>
    <w:lvl w:ilvl="0" w:tplc="03D09450">
      <w:start w:val="20"/>
      <w:numFmt w:val="decimal"/>
      <w:lvlText w:val="%1."/>
      <w:lvlJc w:val="left"/>
      <w:pPr>
        <w:ind w:left="720" w:hanging="360"/>
      </w:pPr>
    </w:lvl>
    <w:lvl w:ilvl="1" w:tplc="6492997E">
      <w:start w:val="1"/>
      <w:numFmt w:val="lowerLetter"/>
      <w:lvlText w:val="%2."/>
      <w:lvlJc w:val="left"/>
      <w:pPr>
        <w:ind w:left="1440" w:hanging="360"/>
      </w:pPr>
    </w:lvl>
    <w:lvl w:ilvl="2" w:tplc="08ACFEDC">
      <w:start w:val="1"/>
      <w:numFmt w:val="lowerRoman"/>
      <w:lvlText w:val="%3."/>
      <w:lvlJc w:val="right"/>
      <w:pPr>
        <w:ind w:left="2160" w:hanging="180"/>
      </w:pPr>
    </w:lvl>
    <w:lvl w:ilvl="3" w:tplc="002ABFBA">
      <w:start w:val="1"/>
      <w:numFmt w:val="decimal"/>
      <w:lvlText w:val="%4."/>
      <w:lvlJc w:val="left"/>
      <w:pPr>
        <w:ind w:left="2880" w:hanging="360"/>
      </w:pPr>
    </w:lvl>
    <w:lvl w:ilvl="4" w:tplc="DCDEC5BC">
      <w:start w:val="1"/>
      <w:numFmt w:val="lowerLetter"/>
      <w:lvlText w:val="%5."/>
      <w:lvlJc w:val="left"/>
      <w:pPr>
        <w:ind w:left="3600" w:hanging="360"/>
      </w:pPr>
    </w:lvl>
    <w:lvl w:ilvl="5" w:tplc="7AC0BA92">
      <w:start w:val="1"/>
      <w:numFmt w:val="lowerRoman"/>
      <w:lvlText w:val="%6."/>
      <w:lvlJc w:val="right"/>
      <w:pPr>
        <w:ind w:left="4320" w:hanging="180"/>
      </w:pPr>
    </w:lvl>
    <w:lvl w:ilvl="6" w:tplc="0CBC0EB0">
      <w:start w:val="1"/>
      <w:numFmt w:val="decimal"/>
      <w:lvlText w:val="%7."/>
      <w:lvlJc w:val="left"/>
      <w:pPr>
        <w:ind w:left="5040" w:hanging="360"/>
      </w:pPr>
    </w:lvl>
    <w:lvl w:ilvl="7" w:tplc="D7A42DCC">
      <w:start w:val="1"/>
      <w:numFmt w:val="lowerLetter"/>
      <w:lvlText w:val="%8."/>
      <w:lvlJc w:val="left"/>
      <w:pPr>
        <w:ind w:left="5760" w:hanging="360"/>
      </w:pPr>
    </w:lvl>
    <w:lvl w:ilvl="8" w:tplc="5600BDC0">
      <w:start w:val="1"/>
      <w:numFmt w:val="lowerRoman"/>
      <w:lvlText w:val="%9."/>
      <w:lvlJc w:val="right"/>
      <w:pPr>
        <w:ind w:left="6480" w:hanging="180"/>
      </w:pPr>
    </w:lvl>
  </w:abstractNum>
  <w:abstractNum w:abstractNumId="6" w15:restartNumberingAfterBreak="0">
    <w:nsid w:val="1C2B2F9B"/>
    <w:multiLevelType w:val="hybridMultilevel"/>
    <w:tmpl w:val="FFFFFFFF"/>
    <w:lvl w:ilvl="0" w:tplc="1C3224EA">
      <w:start w:val="14"/>
      <w:numFmt w:val="decimal"/>
      <w:lvlText w:val="%1."/>
      <w:lvlJc w:val="left"/>
      <w:pPr>
        <w:ind w:left="720" w:hanging="360"/>
      </w:pPr>
    </w:lvl>
    <w:lvl w:ilvl="1" w:tplc="A0985ED4">
      <w:start w:val="1"/>
      <w:numFmt w:val="lowerLetter"/>
      <w:lvlText w:val="%2."/>
      <w:lvlJc w:val="left"/>
      <w:pPr>
        <w:ind w:left="1440" w:hanging="360"/>
      </w:pPr>
    </w:lvl>
    <w:lvl w:ilvl="2" w:tplc="3ECC6904">
      <w:start w:val="1"/>
      <w:numFmt w:val="lowerRoman"/>
      <w:lvlText w:val="%3."/>
      <w:lvlJc w:val="right"/>
      <w:pPr>
        <w:ind w:left="2160" w:hanging="180"/>
      </w:pPr>
    </w:lvl>
    <w:lvl w:ilvl="3" w:tplc="3DB6DB16">
      <w:start w:val="1"/>
      <w:numFmt w:val="decimal"/>
      <w:lvlText w:val="%4."/>
      <w:lvlJc w:val="left"/>
      <w:pPr>
        <w:ind w:left="2880" w:hanging="360"/>
      </w:pPr>
    </w:lvl>
    <w:lvl w:ilvl="4" w:tplc="5882DAB2">
      <w:start w:val="1"/>
      <w:numFmt w:val="lowerLetter"/>
      <w:lvlText w:val="%5."/>
      <w:lvlJc w:val="left"/>
      <w:pPr>
        <w:ind w:left="3600" w:hanging="360"/>
      </w:pPr>
    </w:lvl>
    <w:lvl w:ilvl="5" w:tplc="95987692">
      <w:start w:val="1"/>
      <w:numFmt w:val="lowerRoman"/>
      <w:lvlText w:val="%6."/>
      <w:lvlJc w:val="right"/>
      <w:pPr>
        <w:ind w:left="4320" w:hanging="180"/>
      </w:pPr>
    </w:lvl>
    <w:lvl w:ilvl="6" w:tplc="2264B2EC">
      <w:start w:val="1"/>
      <w:numFmt w:val="decimal"/>
      <w:lvlText w:val="%7."/>
      <w:lvlJc w:val="left"/>
      <w:pPr>
        <w:ind w:left="5040" w:hanging="360"/>
      </w:pPr>
    </w:lvl>
    <w:lvl w:ilvl="7" w:tplc="9698D28E">
      <w:start w:val="1"/>
      <w:numFmt w:val="lowerLetter"/>
      <w:lvlText w:val="%8."/>
      <w:lvlJc w:val="left"/>
      <w:pPr>
        <w:ind w:left="5760" w:hanging="360"/>
      </w:pPr>
    </w:lvl>
    <w:lvl w:ilvl="8" w:tplc="4D60B006">
      <w:start w:val="1"/>
      <w:numFmt w:val="lowerRoman"/>
      <w:lvlText w:val="%9."/>
      <w:lvlJc w:val="right"/>
      <w:pPr>
        <w:ind w:left="6480" w:hanging="180"/>
      </w:pPr>
    </w:lvl>
  </w:abstractNum>
  <w:abstractNum w:abstractNumId="7" w15:restartNumberingAfterBreak="0">
    <w:nsid w:val="1CE43742"/>
    <w:multiLevelType w:val="hybridMultilevel"/>
    <w:tmpl w:val="FFFFFFFF"/>
    <w:lvl w:ilvl="0" w:tplc="3CA4E900">
      <w:start w:val="2"/>
      <w:numFmt w:val="decimal"/>
      <w:lvlText w:val="%1."/>
      <w:lvlJc w:val="left"/>
      <w:pPr>
        <w:ind w:left="720" w:hanging="360"/>
      </w:pPr>
    </w:lvl>
    <w:lvl w:ilvl="1" w:tplc="388A6DC8">
      <w:start w:val="1"/>
      <w:numFmt w:val="lowerLetter"/>
      <w:lvlText w:val="%2."/>
      <w:lvlJc w:val="left"/>
      <w:pPr>
        <w:ind w:left="1440" w:hanging="360"/>
      </w:pPr>
    </w:lvl>
    <w:lvl w:ilvl="2" w:tplc="F55C8C80">
      <w:start w:val="1"/>
      <w:numFmt w:val="lowerRoman"/>
      <w:lvlText w:val="%3."/>
      <w:lvlJc w:val="right"/>
      <w:pPr>
        <w:ind w:left="2160" w:hanging="180"/>
      </w:pPr>
    </w:lvl>
    <w:lvl w:ilvl="3" w:tplc="89D0517A">
      <w:start w:val="1"/>
      <w:numFmt w:val="decimal"/>
      <w:lvlText w:val="%4."/>
      <w:lvlJc w:val="left"/>
      <w:pPr>
        <w:ind w:left="2880" w:hanging="360"/>
      </w:pPr>
    </w:lvl>
    <w:lvl w:ilvl="4" w:tplc="3FA04444">
      <w:start w:val="1"/>
      <w:numFmt w:val="lowerLetter"/>
      <w:lvlText w:val="%5."/>
      <w:lvlJc w:val="left"/>
      <w:pPr>
        <w:ind w:left="3600" w:hanging="360"/>
      </w:pPr>
    </w:lvl>
    <w:lvl w:ilvl="5" w:tplc="7954EAF4">
      <w:start w:val="1"/>
      <w:numFmt w:val="lowerRoman"/>
      <w:lvlText w:val="%6."/>
      <w:lvlJc w:val="right"/>
      <w:pPr>
        <w:ind w:left="4320" w:hanging="180"/>
      </w:pPr>
    </w:lvl>
    <w:lvl w:ilvl="6" w:tplc="1E54CB42">
      <w:start w:val="1"/>
      <w:numFmt w:val="decimal"/>
      <w:lvlText w:val="%7."/>
      <w:lvlJc w:val="left"/>
      <w:pPr>
        <w:ind w:left="5040" w:hanging="360"/>
      </w:pPr>
    </w:lvl>
    <w:lvl w:ilvl="7" w:tplc="61A219FA">
      <w:start w:val="1"/>
      <w:numFmt w:val="lowerLetter"/>
      <w:lvlText w:val="%8."/>
      <w:lvlJc w:val="left"/>
      <w:pPr>
        <w:ind w:left="5760" w:hanging="360"/>
      </w:pPr>
    </w:lvl>
    <w:lvl w:ilvl="8" w:tplc="0766112C">
      <w:start w:val="1"/>
      <w:numFmt w:val="lowerRoman"/>
      <w:lvlText w:val="%9."/>
      <w:lvlJc w:val="right"/>
      <w:pPr>
        <w:ind w:left="6480" w:hanging="180"/>
      </w:pPr>
    </w:lvl>
  </w:abstractNum>
  <w:abstractNum w:abstractNumId="8" w15:restartNumberingAfterBreak="0">
    <w:nsid w:val="1F7625B0"/>
    <w:multiLevelType w:val="hybridMultilevel"/>
    <w:tmpl w:val="FFFFFFFF"/>
    <w:lvl w:ilvl="0" w:tplc="CD1C5A04">
      <w:start w:val="3"/>
      <w:numFmt w:val="decimal"/>
      <w:lvlText w:val="%1."/>
      <w:lvlJc w:val="left"/>
      <w:pPr>
        <w:ind w:left="720" w:hanging="360"/>
      </w:pPr>
    </w:lvl>
    <w:lvl w:ilvl="1" w:tplc="AA949D56">
      <w:start w:val="1"/>
      <w:numFmt w:val="lowerLetter"/>
      <w:lvlText w:val="%2."/>
      <w:lvlJc w:val="left"/>
      <w:pPr>
        <w:ind w:left="1440" w:hanging="360"/>
      </w:pPr>
    </w:lvl>
    <w:lvl w:ilvl="2" w:tplc="6D0E2C38">
      <w:start w:val="1"/>
      <w:numFmt w:val="lowerRoman"/>
      <w:lvlText w:val="%3."/>
      <w:lvlJc w:val="right"/>
      <w:pPr>
        <w:ind w:left="2160" w:hanging="180"/>
      </w:pPr>
    </w:lvl>
    <w:lvl w:ilvl="3" w:tplc="B44C7862">
      <w:start w:val="1"/>
      <w:numFmt w:val="decimal"/>
      <w:lvlText w:val="%4."/>
      <w:lvlJc w:val="left"/>
      <w:pPr>
        <w:ind w:left="2880" w:hanging="360"/>
      </w:pPr>
    </w:lvl>
    <w:lvl w:ilvl="4" w:tplc="A9D28016">
      <w:start w:val="1"/>
      <w:numFmt w:val="lowerLetter"/>
      <w:lvlText w:val="%5."/>
      <w:lvlJc w:val="left"/>
      <w:pPr>
        <w:ind w:left="3600" w:hanging="360"/>
      </w:pPr>
    </w:lvl>
    <w:lvl w:ilvl="5" w:tplc="4CAAAEA0">
      <w:start w:val="1"/>
      <w:numFmt w:val="lowerRoman"/>
      <w:lvlText w:val="%6."/>
      <w:lvlJc w:val="right"/>
      <w:pPr>
        <w:ind w:left="4320" w:hanging="180"/>
      </w:pPr>
    </w:lvl>
    <w:lvl w:ilvl="6" w:tplc="B42481C4">
      <w:start w:val="1"/>
      <w:numFmt w:val="decimal"/>
      <w:lvlText w:val="%7."/>
      <w:lvlJc w:val="left"/>
      <w:pPr>
        <w:ind w:left="5040" w:hanging="360"/>
      </w:pPr>
    </w:lvl>
    <w:lvl w:ilvl="7" w:tplc="D7DEDDF6">
      <w:start w:val="1"/>
      <w:numFmt w:val="lowerLetter"/>
      <w:lvlText w:val="%8."/>
      <w:lvlJc w:val="left"/>
      <w:pPr>
        <w:ind w:left="5760" w:hanging="360"/>
      </w:pPr>
    </w:lvl>
    <w:lvl w:ilvl="8" w:tplc="E67E1994">
      <w:start w:val="1"/>
      <w:numFmt w:val="lowerRoman"/>
      <w:lvlText w:val="%9."/>
      <w:lvlJc w:val="right"/>
      <w:pPr>
        <w:ind w:left="6480" w:hanging="180"/>
      </w:pPr>
    </w:lvl>
  </w:abstractNum>
  <w:abstractNum w:abstractNumId="9" w15:restartNumberingAfterBreak="0">
    <w:nsid w:val="1F9B0636"/>
    <w:multiLevelType w:val="hybridMultilevel"/>
    <w:tmpl w:val="FFFFFFFF"/>
    <w:lvl w:ilvl="0" w:tplc="229645E6">
      <w:start w:val="4"/>
      <w:numFmt w:val="decimal"/>
      <w:lvlText w:val="%1."/>
      <w:lvlJc w:val="left"/>
      <w:pPr>
        <w:ind w:left="720" w:hanging="360"/>
      </w:pPr>
    </w:lvl>
    <w:lvl w:ilvl="1" w:tplc="E5D24524">
      <w:start w:val="1"/>
      <w:numFmt w:val="lowerLetter"/>
      <w:lvlText w:val="%2."/>
      <w:lvlJc w:val="left"/>
      <w:pPr>
        <w:ind w:left="1440" w:hanging="360"/>
      </w:pPr>
    </w:lvl>
    <w:lvl w:ilvl="2" w:tplc="DEC260A8">
      <w:start w:val="1"/>
      <w:numFmt w:val="lowerRoman"/>
      <w:lvlText w:val="%3."/>
      <w:lvlJc w:val="right"/>
      <w:pPr>
        <w:ind w:left="2160" w:hanging="180"/>
      </w:pPr>
    </w:lvl>
    <w:lvl w:ilvl="3" w:tplc="65E0C316">
      <w:start w:val="1"/>
      <w:numFmt w:val="decimal"/>
      <w:lvlText w:val="%4."/>
      <w:lvlJc w:val="left"/>
      <w:pPr>
        <w:ind w:left="2880" w:hanging="360"/>
      </w:pPr>
    </w:lvl>
    <w:lvl w:ilvl="4" w:tplc="DA38324E">
      <w:start w:val="1"/>
      <w:numFmt w:val="lowerLetter"/>
      <w:lvlText w:val="%5."/>
      <w:lvlJc w:val="left"/>
      <w:pPr>
        <w:ind w:left="3600" w:hanging="360"/>
      </w:pPr>
    </w:lvl>
    <w:lvl w:ilvl="5" w:tplc="62968CCA">
      <w:start w:val="1"/>
      <w:numFmt w:val="lowerRoman"/>
      <w:lvlText w:val="%6."/>
      <w:lvlJc w:val="right"/>
      <w:pPr>
        <w:ind w:left="4320" w:hanging="180"/>
      </w:pPr>
    </w:lvl>
    <w:lvl w:ilvl="6" w:tplc="A6BAA4A4">
      <w:start w:val="1"/>
      <w:numFmt w:val="decimal"/>
      <w:lvlText w:val="%7."/>
      <w:lvlJc w:val="left"/>
      <w:pPr>
        <w:ind w:left="5040" w:hanging="360"/>
      </w:pPr>
    </w:lvl>
    <w:lvl w:ilvl="7" w:tplc="A1408AD8">
      <w:start w:val="1"/>
      <w:numFmt w:val="lowerLetter"/>
      <w:lvlText w:val="%8."/>
      <w:lvlJc w:val="left"/>
      <w:pPr>
        <w:ind w:left="5760" w:hanging="360"/>
      </w:pPr>
    </w:lvl>
    <w:lvl w:ilvl="8" w:tplc="18A829B6">
      <w:start w:val="1"/>
      <w:numFmt w:val="lowerRoman"/>
      <w:lvlText w:val="%9."/>
      <w:lvlJc w:val="right"/>
      <w:pPr>
        <w:ind w:left="6480" w:hanging="180"/>
      </w:pPr>
    </w:lvl>
  </w:abstractNum>
  <w:abstractNum w:abstractNumId="10" w15:restartNumberingAfterBreak="0">
    <w:nsid w:val="28EE5CAF"/>
    <w:multiLevelType w:val="hybridMultilevel"/>
    <w:tmpl w:val="FFFFFFFF"/>
    <w:lvl w:ilvl="0" w:tplc="E0441336">
      <w:start w:val="1"/>
      <w:numFmt w:val="decimal"/>
      <w:lvlText w:val="%1."/>
      <w:lvlJc w:val="left"/>
      <w:pPr>
        <w:ind w:left="720" w:hanging="360"/>
      </w:pPr>
    </w:lvl>
    <w:lvl w:ilvl="1" w:tplc="5CDA71D2">
      <w:start w:val="1"/>
      <w:numFmt w:val="lowerLetter"/>
      <w:lvlText w:val="%2."/>
      <w:lvlJc w:val="left"/>
      <w:pPr>
        <w:ind w:left="1440" w:hanging="360"/>
      </w:pPr>
    </w:lvl>
    <w:lvl w:ilvl="2" w:tplc="FCD87F7C">
      <w:start w:val="1"/>
      <w:numFmt w:val="lowerRoman"/>
      <w:lvlText w:val="%3."/>
      <w:lvlJc w:val="right"/>
      <w:pPr>
        <w:ind w:left="2160" w:hanging="180"/>
      </w:pPr>
    </w:lvl>
    <w:lvl w:ilvl="3" w:tplc="54DC035C">
      <w:start w:val="1"/>
      <w:numFmt w:val="decimal"/>
      <w:lvlText w:val="%4."/>
      <w:lvlJc w:val="left"/>
      <w:pPr>
        <w:ind w:left="2880" w:hanging="360"/>
      </w:pPr>
    </w:lvl>
    <w:lvl w:ilvl="4" w:tplc="1FF0A520">
      <w:start w:val="1"/>
      <w:numFmt w:val="lowerLetter"/>
      <w:lvlText w:val="%5."/>
      <w:lvlJc w:val="left"/>
      <w:pPr>
        <w:ind w:left="3600" w:hanging="360"/>
      </w:pPr>
    </w:lvl>
    <w:lvl w:ilvl="5" w:tplc="5A48F2D6">
      <w:start w:val="1"/>
      <w:numFmt w:val="lowerRoman"/>
      <w:lvlText w:val="%6."/>
      <w:lvlJc w:val="right"/>
      <w:pPr>
        <w:ind w:left="4320" w:hanging="180"/>
      </w:pPr>
    </w:lvl>
    <w:lvl w:ilvl="6" w:tplc="8F38C1FE">
      <w:start w:val="1"/>
      <w:numFmt w:val="decimal"/>
      <w:lvlText w:val="%7."/>
      <w:lvlJc w:val="left"/>
      <w:pPr>
        <w:ind w:left="5040" w:hanging="360"/>
      </w:pPr>
    </w:lvl>
    <w:lvl w:ilvl="7" w:tplc="C02CFFAE">
      <w:start w:val="1"/>
      <w:numFmt w:val="lowerLetter"/>
      <w:lvlText w:val="%8."/>
      <w:lvlJc w:val="left"/>
      <w:pPr>
        <w:ind w:left="5760" w:hanging="360"/>
      </w:pPr>
    </w:lvl>
    <w:lvl w:ilvl="8" w:tplc="50D0C85C">
      <w:start w:val="1"/>
      <w:numFmt w:val="lowerRoman"/>
      <w:lvlText w:val="%9."/>
      <w:lvlJc w:val="right"/>
      <w:pPr>
        <w:ind w:left="6480" w:hanging="180"/>
      </w:pPr>
    </w:lvl>
  </w:abstractNum>
  <w:abstractNum w:abstractNumId="11" w15:restartNumberingAfterBreak="0">
    <w:nsid w:val="349C1AD2"/>
    <w:multiLevelType w:val="hybridMultilevel"/>
    <w:tmpl w:val="FFFFFFFF"/>
    <w:lvl w:ilvl="0" w:tplc="AA4EF1D6">
      <w:start w:val="1"/>
      <w:numFmt w:val="decimal"/>
      <w:lvlText w:val="%1."/>
      <w:lvlJc w:val="left"/>
      <w:pPr>
        <w:ind w:left="720" w:hanging="360"/>
      </w:pPr>
    </w:lvl>
    <w:lvl w:ilvl="1" w:tplc="65FCF71C">
      <w:start w:val="1"/>
      <w:numFmt w:val="lowerLetter"/>
      <w:lvlText w:val="%2."/>
      <w:lvlJc w:val="left"/>
      <w:pPr>
        <w:ind w:left="1440" w:hanging="360"/>
      </w:pPr>
    </w:lvl>
    <w:lvl w:ilvl="2" w:tplc="B15A543A">
      <w:start w:val="1"/>
      <w:numFmt w:val="lowerRoman"/>
      <w:lvlText w:val="%3."/>
      <w:lvlJc w:val="right"/>
      <w:pPr>
        <w:ind w:left="2160" w:hanging="180"/>
      </w:pPr>
    </w:lvl>
    <w:lvl w:ilvl="3" w:tplc="88EAF142">
      <w:start w:val="1"/>
      <w:numFmt w:val="decimal"/>
      <w:lvlText w:val="%4."/>
      <w:lvlJc w:val="left"/>
      <w:pPr>
        <w:ind w:left="2880" w:hanging="360"/>
      </w:pPr>
    </w:lvl>
    <w:lvl w:ilvl="4" w:tplc="248EA7C4">
      <w:start w:val="1"/>
      <w:numFmt w:val="lowerLetter"/>
      <w:lvlText w:val="%5."/>
      <w:lvlJc w:val="left"/>
      <w:pPr>
        <w:ind w:left="3600" w:hanging="360"/>
      </w:pPr>
    </w:lvl>
    <w:lvl w:ilvl="5" w:tplc="8F58C628">
      <w:start w:val="1"/>
      <w:numFmt w:val="lowerRoman"/>
      <w:lvlText w:val="%6."/>
      <w:lvlJc w:val="right"/>
      <w:pPr>
        <w:ind w:left="4320" w:hanging="180"/>
      </w:pPr>
    </w:lvl>
    <w:lvl w:ilvl="6" w:tplc="7A08E70C">
      <w:start w:val="1"/>
      <w:numFmt w:val="decimal"/>
      <w:lvlText w:val="%7."/>
      <w:lvlJc w:val="left"/>
      <w:pPr>
        <w:ind w:left="5040" w:hanging="360"/>
      </w:pPr>
    </w:lvl>
    <w:lvl w:ilvl="7" w:tplc="6368249E">
      <w:start w:val="1"/>
      <w:numFmt w:val="lowerLetter"/>
      <w:lvlText w:val="%8."/>
      <w:lvlJc w:val="left"/>
      <w:pPr>
        <w:ind w:left="5760" w:hanging="360"/>
      </w:pPr>
    </w:lvl>
    <w:lvl w:ilvl="8" w:tplc="191A3C7A">
      <w:start w:val="1"/>
      <w:numFmt w:val="lowerRoman"/>
      <w:lvlText w:val="%9."/>
      <w:lvlJc w:val="right"/>
      <w:pPr>
        <w:ind w:left="6480" w:hanging="180"/>
      </w:pPr>
    </w:lvl>
  </w:abstractNum>
  <w:abstractNum w:abstractNumId="12" w15:restartNumberingAfterBreak="0">
    <w:nsid w:val="34E9EE6C"/>
    <w:multiLevelType w:val="hybridMultilevel"/>
    <w:tmpl w:val="FFFFFFFF"/>
    <w:lvl w:ilvl="0" w:tplc="4B7C4EC6">
      <w:start w:val="3"/>
      <w:numFmt w:val="decimal"/>
      <w:lvlText w:val="%1."/>
      <w:lvlJc w:val="left"/>
      <w:pPr>
        <w:ind w:left="720" w:hanging="360"/>
      </w:pPr>
    </w:lvl>
    <w:lvl w:ilvl="1" w:tplc="922C16C8">
      <w:start w:val="1"/>
      <w:numFmt w:val="lowerLetter"/>
      <w:lvlText w:val="%2."/>
      <w:lvlJc w:val="left"/>
      <w:pPr>
        <w:ind w:left="1440" w:hanging="360"/>
      </w:pPr>
    </w:lvl>
    <w:lvl w:ilvl="2" w:tplc="39B064B4">
      <w:start w:val="1"/>
      <w:numFmt w:val="lowerRoman"/>
      <w:lvlText w:val="%3."/>
      <w:lvlJc w:val="right"/>
      <w:pPr>
        <w:ind w:left="2160" w:hanging="180"/>
      </w:pPr>
    </w:lvl>
    <w:lvl w:ilvl="3" w:tplc="BE0A1DA2">
      <w:start w:val="1"/>
      <w:numFmt w:val="decimal"/>
      <w:lvlText w:val="%4."/>
      <w:lvlJc w:val="left"/>
      <w:pPr>
        <w:ind w:left="2880" w:hanging="360"/>
      </w:pPr>
    </w:lvl>
    <w:lvl w:ilvl="4" w:tplc="43740E78">
      <w:start w:val="1"/>
      <w:numFmt w:val="lowerLetter"/>
      <w:lvlText w:val="%5."/>
      <w:lvlJc w:val="left"/>
      <w:pPr>
        <w:ind w:left="3600" w:hanging="360"/>
      </w:pPr>
    </w:lvl>
    <w:lvl w:ilvl="5" w:tplc="77A8F2F2">
      <w:start w:val="1"/>
      <w:numFmt w:val="lowerRoman"/>
      <w:lvlText w:val="%6."/>
      <w:lvlJc w:val="right"/>
      <w:pPr>
        <w:ind w:left="4320" w:hanging="180"/>
      </w:pPr>
    </w:lvl>
    <w:lvl w:ilvl="6" w:tplc="C9402350">
      <w:start w:val="1"/>
      <w:numFmt w:val="decimal"/>
      <w:lvlText w:val="%7."/>
      <w:lvlJc w:val="left"/>
      <w:pPr>
        <w:ind w:left="5040" w:hanging="360"/>
      </w:pPr>
    </w:lvl>
    <w:lvl w:ilvl="7" w:tplc="17C67E08">
      <w:start w:val="1"/>
      <w:numFmt w:val="lowerLetter"/>
      <w:lvlText w:val="%8."/>
      <w:lvlJc w:val="left"/>
      <w:pPr>
        <w:ind w:left="5760" w:hanging="360"/>
      </w:pPr>
    </w:lvl>
    <w:lvl w:ilvl="8" w:tplc="88603FFE">
      <w:start w:val="1"/>
      <w:numFmt w:val="lowerRoman"/>
      <w:lvlText w:val="%9."/>
      <w:lvlJc w:val="right"/>
      <w:pPr>
        <w:ind w:left="6480" w:hanging="180"/>
      </w:pPr>
    </w:lvl>
  </w:abstractNum>
  <w:abstractNum w:abstractNumId="13" w15:restartNumberingAfterBreak="0">
    <w:nsid w:val="3FD7294F"/>
    <w:multiLevelType w:val="hybridMultilevel"/>
    <w:tmpl w:val="FFFFFFFF"/>
    <w:lvl w:ilvl="0" w:tplc="D16479F8">
      <w:start w:val="18"/>
      <w:numFmt w:val="decimal"/>
      <w:lvlText w:val="%1."/>
      <w:lvlJc w:val="left"/>
      <w:pPr>
        <w:ind w:left="720" w:hanging="360"/>
      </w:pPr>
    </w:lvl>
    <w:lvl w:ilvl="1" w:tplc="8DA6A840">
      <w:start w:val="1"/>
      <w:numFmt w:val="lowerLetter"/>
      <w:lvlText w:val="%2."/>
      <w:lvlJc w:val="left"/>
      <w:pPr>
        <w:ind w:left="1440" w:hanging="360"/>
      </w:pPr>
    </w:lvl>
    <w:lvl w:ilvl="2" w:tplc="27986AFC">
      <w:start w:val="1"/>
      <w:numFmt w:val="lowerRoman"/>
      <w:lvlText w:val="%3."/>
      <w:lvlJc w:val="right"/>
      <w:pPr>
        <w:ind w:left="2160" w:hanging="180"/>
      </w:pPr>
    </w:lvl>
    <w:lvl w:ilvl="3" w:tplc="B9D23D3C">
      <w:start w:val="1"/>
      <w:numFmt w:val="decimal"/>
      <w:lvlText w:val="%4."/>
      <w:lvlJc w:val="left"/>
      <w:pPr>
        <w:ind w:left="2880" w:hanging="360"/>
      </w:pPr>
    </w:lvl>
    <w:lvl w:ilvl="4" w:tplc="B2E4730C">
      <w:start w:val="1"/>
      <w:numFmt w:val="lowerLetter"/>
      <w:lvlText w:val="%5."/>
      <w:lvlJc w:val="left"/>
      <w:pPr>
        <w:ind w:left="3600" w:hanging="360"/>
      </w:pPr>
    </w:lvl>
    <w:lvl w:ilvl="5" w:tplc="156C4E68">
      <w:start w:val="1"/>
      <w:numFmt w:val="lowerRoman"/>
      <w:lvlText w:val="%6."/>
      <w:lvlJc w:val="right"/>
      <w:pPr>
        <w:ind w:left="4320" w:hanging="180"/>
      </w:pPr>
    </w:lvl>
    <w:lvl w:ilvl="6" w:tplc="52EA2A46">
      <w:start w:val="1"/>
      <w:numFmt w:val="decimal"/>
      <w:lvlText w:val="%7."/>
      <w:lvlJc w:val="left"/>
      <w:pPr>
        <w:ind w:left="5040" w:hanging="360"/>
      </w:pPr>
    </w:lvl>
    <w:lvl w:ilvl="7" w:tplc="3E6C0B58">
      <w:start w:val="1"/>
      <w:numFmt w:val="lowerLetter"/>
      <w:lvlText w:val="%8."/>
      <w:lvlJc w:val="left"/>
      <w:pPr>
        <w:ind w:left="5760" w:hanging="360"/>
      </w:pPr>
    </w:lvl>
    <w:lvl w:ilvl="8" w:tplc="806AF630">
      <w:start w:val="1"/>
      <w:numFmt w:val="lowerRoman"/>
      <w:lvlText w:val="%9."/>
      <w:lvlJc w:val="right"/>
      <w:pPr>
        <w:ind w:left="6480" w:hanging="180"/>
      </w:pPr>
    </w:lvl>
  </w:abstractNum>
  <w:abstractNum w:abstractNumId="14" w15:restartNumberingAfterBreak="0">
    <w:nsid w:val="48C5FFF3"/>
    <w:multiLevelType w:val="hybridMultilevel"/>
    <w:tmpl w:val="FFFFFFFF"/>
    <w:lvl w:ilvl="0" w:tplc="8A30B5C2">
      <w:start w:val="3"/>
      <w:numFmt w:val="decimal"/>
      <w:lvlText w:val="%1."/>
      <w:lvlJc w:val="left"/>
      <w:pPr>
        <w:ind w:left="720" w:hanging="360"/>
      </w:pPr>
    </w:lvl>
    <w:lvl w:ilvl="1" w:tplc="5BE4BCD8">
      <w:start w:val="1"/>
      <w:numFmt w:val="lowerLetter"/>
      <w:lvlText w:val="%2."/>
      <w:lvlJc w:val="left"/>
      <w:pPr>
        <w:ind w:left="1440" w:hanging="360"/>
      </w:pPr>
    </w:lvl>
    <w:lvl w:ilvl="2" w:tplc="43FCA350">
      <w:start w:val="1"/>
      <w:numFmt w:val="lowerRoman"/>
      <w:lvlText w:val="%3."/>
      <w:lvlJc w:val="right"/>
      <w:pPr>
        <w:ind w:left="2160" w:hanging="180"/>
      </w:pPr>
    </w:lvl>
    <w:lvl w:ilvl="3" w:tplc="A0D827BE">
      <w:start w:val="1"/>
      <w:numFmt w:val="decimal"/>
      <w:lvlText w:val="%4."/>
      <w:lvlJc w:val="left"/>
      <w:pPr>
        <w:ind w:left="2880" w:hanging="360"/>
      </w:pPr>
    </w:lvl>
    <w:lvl w:ilvl="4" w:tplc="16062ECC">
      <w:start w:val="1"/>
      <w:numFmt w:val="lowerLetter"/>
      <w:lvlText w:val="%5."/>
      <w:lvlJc w:val="left"/>
      <w:pPr>
        <w:ind w:left="3600" w:hanging="360"/>
      </w:pPr>
    </w:lvl>
    <w:lvl w:ilvl="5" w:tplc="B38A50D6">
      <w:start w:val="1"/>
      <w:numFmt w:val="lowerRoman"/>
      <w:lvlText w:val="%6."/>
      <w:lvlJc w:val="right"/>
      <w:pPr>
        <w:ind w:left="4320" w:hanging="180"/>
      </w:pPr>
    </w:lvl>
    <w:lvl w:ilvl="6" w:tplc="B29C9738">
      <w:start w:val="1"/>
      <w:numFmt w:val="decimal"/>
      <w:lvlText w:val="%7."/>
      <w:lvlJc w:val="left"/>
      <w:pPr>
        <w:ind w:left="5040" w:hanging="360"/>
      </w:pPr>
    </w:lvl>
    <w:lvl w:ilvl="7" w:tplc="D986740A">
      <w:start w:val="1"/>
      <w:numFmt w:val="lowerLetter"/>
      <w:lvlText w:val="%8."/>
      <w:lvlJc w:val="left"/>
      <w:pPr>
        <w:ind w:left="5760" w:hanging="360"/>
      </w:pPr>
    </w:lvl>
    <w:lvl w:ilvl="8" w:tplc="10C6BCC8">
      <w:start w:val="1"/>
      <w:numFmt w:val="lowerRoman"/>
      <w:lvlText w:val="%9."/>
      <w:lvlJc w:val="right"/>
      <w:pPr>
        <w:ind w:left="6480" w:hanging="180"/>
      </w:pPr>
    </w:lvl>
  </w:abstractNum>
  <w:abstractNum w:abstractNumId="15" w15:restartNumberingAfterBreak="0">
    <w:nsid w:val="4CD8638A"/>
    <w:multiLevelType w:val="hybridMultilevel"/>
    <w:tmpl w:val="FFFFFFFF"/>
    <w:lvl w:ilvl="0" w:tplc="3A202822">
      <w:start w:val="12"/>
      <w:numFmt w:val="decimal"/>
      <w:lvlText w:val="%1."/>
      <w:lvlJc w:val="left"/>
      <w:pPr>
        <w:ind w:left="720" w:hanging="360"/>
      </w:pPr>
    </w:lvl>
    <w:lvl w:ilvl="1" w:tplc="1272EF7A">
      <w:start w:val="1"/>
      <w:numFmt w:val="lowerLetter"/>
      <w:lvlText w:val="%2."/>
      <w:lvlJc w:val="left"/>
      <w:pPr>
        <w:ind w:left="1440" w:hanging="360"/>
      </w:pPr>
    </w:lvl>
    <w:lvl w:ilvl="2" w:tplc="CCFC86DC">
      <w:start w:val="1"/>
      <w:numFmt w:val="lowerRoman"/>
      <w:lvlText w:val="%3."/>
      <w:lvlJc w:val="right"/>
      <w:pPr>
        <w:ind w:left="2160" w:hanging="180"/>
      </w:pPr>
    </w:lvl>
    <w:lvl w:ilvl="3" w:tplc="26C81278">
      <w:start w:val="1"/>
      <w:numFmt w:val="decimal"/>
      <w:lvlText w:val="%4."/>
      <w:lvlJc w:val="left"/>
      <w:pPr>
        <w:ind w:left="2880" w:hanging="360"/>
      </w:pPr>
    </w:lvl>
    <w:lvl w:ilvl="4" w:tplc="DE3A16E0">
      <w:start w:val="1"/>
      <w:numFmt w:val="lowerLetter"/>
      <w:lvlText w:val="%5."/>
      <w:lvlJc w:val="left"/>
      <w:pPr>
        <w:ind w:left="3600" w:hanging="360"/>
      </w:pPr>
    </w:lvl>
    <w:lvl w:ilvl="5" w:tplc="FE4E87D2">
      <w:start w:val="1"/>
      <w:numFmt w:val="lowerRoman"/>
      <w:lvlText w:val="%6."/>
      <w:lvlJc w:val="right"/>
      <w:pPr>
        <w:ind w:left="4320" w:hanging="180"/>
      </w:pPr>
    </w:lvl>
    <w:lvl w:ilvl="6" w:tplc="261C6260">
      <w:start w:val="1"/>
      <w:numFmt w:val="decimal"/>
      <w:lvlText w:val="%7."/>
      <w:lvlJc w:val="left"/>
      <w:pPr>
        <w:ind w:left="5040" w:hanging="360"/>
      </w:pPr>
    </w:lvl>
    <w:lvl w:ilvl="7" w:tplc="8CB81622">
      <w:start w:val="1"/>
      <w:numFmt w:val="lowerLetter"/>
      <w:lvlText w:val="%8."/>
      <w:lvlJc w:val="left"/>
      <w:pPr>
        <w:ind w:left="5760" w:hanging="360"/>
      </w:pPr>
    </w:lvl>
    <w:lvl w:ilvl="8" w:tplc="8A7896A2">
      <w:start w:val="1"/>
      <w:numFmt w:val="lowerRoman"/>
      <w:lvlText w:val="%9."/>
      <w:lvlJc w:val="right"/>
      <w:pPr>
        <w:ind w:left="6480" w:hanging="180"/>
      </w:pPr>
    </w:lvl>
  </w:abstractNum>
  <w:abstractNum w:abstractNumId="16" w15:restartNumberingAfterBreak="0">
    <w:nsid w:val="4E9FA237"/>
    <w:multiLevelType w:val="hybridMultilevel"/>
    <w:tmpl w:val="FFFFFFFF"/>
    <w:lvl w:ilvl="0" w:tplc="1898C540">
      <w:start w:val="1"/>
      <w:numFmt w:val="bullet"/>
      <w:lvlText w:val=""/>
      <w:lvlJc w:val="left"/>
      <w:pPr>
        <w:ind w:left="720" w:hanging="360"/>
      </w:pPr>
      <w:rPr>
        <w:rFonts w:ascii="Symbol" w:hAnsi="Symbol" w:hint="default"/>
      </w:rPr>
    </w:lvl>
    <w:lvl w:ilvl="1" w:tplc="BB2044D6">
      <w:start w:val="1"/>
      <w:numFmt w:val="bullet"/>
      <w:lvlText w:val="o"/>
      <w:lvlJc w:val="left"/>
      <w:pPr>
        <w:ind w:left="1440" w:hanging="360"/>
      </w:pPr>
      <w:rPr>
        <w:rFonts w:ascii="Courier New" w:hAnsi="Courier New" w:hint="default"/>
      </w:rPr>
    </w:lvl>
    <w:lvl w:ilvl="2" w:tplc="243A0F6A">
      <w:start w:val="1"/>
      <w:numFmt w:val="bullet"/>
      <w:lvlText w:val=""/>
      <w:lvlJc w:val="left"/>
      <w:pPr>
        <w:ind w:left="2160" w:hanging="360"/>
      </w:pPr>
      <w:rPr>
        <w:rFonts w:ascii="Wingdings" w:hAnsi="Wingdings" w:hint="default"/>
      </w:rPr>
    </w:lvl>
    <w:lvl w:ilvl="3" w:tplc="9DD6C5BE">
      <w:start w:val="1"/>
      <w:numFmt w:val="bullet"/>
      <w:lvlText w:val=""/>
      <w:lvlJc w:val="left"/>
      <w:pPr>
        <w:ind w:left="2880" w:hanging="360"/>
      </w:pPr>
      <w:rPr>
        <w:rFonts w:ascii="Symbol" w:hAnsi="Symbol" w:hint="default"/>
      </w:rPr>
    </w:lvl>
    <w:lvl w:ilvl="4" w:tplc="C54CAB22">
      <w:start w:val="1"/>
      <w:numFmt w:val="bullet"/>
      <w:lvlText w:val="o"/>
      <w:lvlJc w:val="left"/>
      <w:pPr>
        <w:ind w:left="3600" w:hanging="360"/>
      </w:pPr>
      <w:rPr>
        <w:rFonts w:ascii="Courier New" w:hAnsi="Courier New" w:hint="default"/>
      </w:rPr>
    </w:lvl>
    <w:lvl w:ilvl="5" w:tplc="EC9E2328">
      <w:start w:val="1"/>
      <w:numFmt w:val="bullet"/>
      <w:lvlText w:val=""/>
      <w:lvlJc w:val="left"/>
      <w:pPr>
        <w:ind w:left="4320" w:hanging="360"/>
      </w:pPr>
      <w:rPr>
        <w:rFonts w:ascii="Wingdings" w:hAnsi="Wingdings" w:hint="default"/>
      </w:rPr>
    </w:lvl>
    <w:lvl w:ilvl="6" w:tplc="1B9C9A5C">
      <w:start w:val="1"/>
      <w:numFmt w:val="bullet"/>
      <w:lvlText w:val=""/>
      <w:lvlJc w:val="left"/>
      <w:pPr>
        <w:ind w:left="5040" w:hanging="360"/>
      </w:pPr>
      <w:rPr>
        <w:rFonts w:ascii="Symbol" w:hAnsi="Symbol" w:hint="default"/>
      </w:rPr>
    </w:lvl>
    <w:lvl w:ilvl="7" w:tplc="322AED44">
      <w:start w:val="1"/>
      <w:numFmt w:val="bullet"/>
      <w:lvlText w:val="o"/>
      <w:lvlJc w:val="left"/>
      <w:pPr>
        <w:ind w:left="5760" w:hanging="360"/>
      </w:pPr>
      <w:rPr>
        <w:rFonts w:ascii="Courier New" w:hAnsi="Courier New" w:hint="default"/>
      </w:rPr>
    </w:lvl>
    <w:lvl w:ilvl="8" w:tplc="05ACDF38">
      <w:start w:val="1"/>
      <w:numFmt w:val="bullet"/>
      <w:lvlText w:val=""/>
      <w:lvlJc w:val="left"/>
      <w:pPr>
        <w:ind w:left="6480" w:hanging="360"/>
      </w:pPr>
      <w:rPr>
        <w:rFonts w:ascii="Wingdings" w:hAnsi="Wingdings" w:hint="default"/>
      </w:rPr>
    </w:lvl>
  </w:abstractNum>
  <w:abstractNum w:abstractNumId="17" w15:restartNumberingAfterBreak="0">
    <w:nsid w:val="5229537C"/>
    <w:multiLevelType w:val="hybridMultilevel"/>
    <w:tmpl w:val="FFFFFFFF"/>
    <w:lvl w:ilvl="0" w:tplc="82823DF4">
      <w:start w:val="6"/>
      <w:numFmt w:val="decimal"/>
      <w:lvlText w:val="%1."/>
      <w:lvlJc w:val="left"/>
      <w:pPr>
        <w:ind w:left="720" w:hanging="360"/>
      </w:pPr>
    </w:lvl>
    <w:lvl w:ilvl="1" w:tplc="16FAEC6A">
      <w:start w:val="1"/>
      <w:numFmt w:val="lowerLetter"/>
      <w:lvlText w:val="%2."/>
      <w:lvlJc w:val="left"/>
      <w:pPr>
        <w:ind w:left="1440" w:hanging="360"/>
      </w:pPr>
    </w:lvl>
    <w:lvl w:ilvl="2" w:tplc="26643A4C">
      <w:start w:val="1"/>
      <w:numFmt w:val="lowerRoman"/>
      <w:lvlText w:val="%3."/>
      <w:lvlJc w:val="right"/>
      <w:pPr>
        <w:ind w:left="2160" w:hanging="180"/>
      </w:pPr>
    </w:lvl>
    <w:lvl w:ilvl="3" w:tplc="0914B8E6">
      <w:start w:val="1"/>
      <w:numFmt w:val="decimal"/>
      <w:lvlText w:val="%4."/>
      <w:lvlJc w:val="left"/>
      <w:pPr>
        <w:ind w:left="2880" w:hanging="360"/>
      </w:pPr>
    </w:lvl>
    <w:lvl w:ilvl="4" w:tplc="E2903D1E">
      <w:start w:val="1"/>
      <w:numFmt w:val="lowerLetter"/>
      <w:lvlText w:val="%5."/>
      <w:lvlJc w:val="left"/>
      <w:pPr>
        <w:ind w:left="3600" w:hanging="360"/>
      </w:pPr>
    </w:lvl>
    <w:lvl w:ilvl="5" w:tplc="3A869C86">
      <w:start w:val="1"/>
      <w:numFmt w:val="lowerRoman"/>
      <w:lvlText w:val="%6."/>
      <w:lvlJc w:val="right"/>
      <w:pPr>
        <w:ind w:left="4320" w:hanging="180"/>
      </w:pPr>
    </w:lvl>
    <w:lvl w:ilvl="6" w:tplc="40EACE04">
      <w:start w:val="1"/>
      <w:numFmt w:val="decimal"/>
      <w:lvlText w:val="%7."/>
      <w:lvlJc w:val="left"/>
      <w:pPr>
        <w:ind w:left="5040" w:hanging="360"/>
      </w:pPr>
    </w:lvl>
    <w:lvl w:ilvl="7" w:tplc="1C52F36E">
      <w:start w:val="1"/>
      <w:numFmt w:val="lowerLetter"/>
      <w:lvlText w:val="%8."/>
      <w:lvlJc w:val="left"/>
      <w:pPr>
        <w:ind w:left="5760" w:hanging="360"/>
      </w:pPr>
    </w:lvl>
    <w:lvl w:ilvl="8" w:tplc="79620D7E">
      <w:start w:val="1"/>
      <w:numFmt w:val="lowerRoman"/>
      <w:lvlText w:val="%9."/>
      <w:lvlJc w:val="right"/>
      <w:pPr>
        <w:ind w:left="6480" w:hanging="180"/>
      </w:pPr>
    </w:lvl>
  </w:abstractNum>
  <w:abstractNum w:abstractNumId="18" w15:restartNumberingAfterBreak="0">
    <w:nsid w:val="5510455D"/>
    <w:multiLevelType w:val="hybridMultilevel"/>
    <w:tmpl w:val="FFFFFFFF"/>
    <w:lvl w:ilvl="0" w:tplc="48DE023E">
      <w:start w:val="2"/>
      <w:numFmt w:val="decimal"/>
      <w:lvlText w:val="%1."/>
      <w:lvlJc w:val="left"/>
      <w:pPr>
        <w:ind w:left="720" w:hanging="360"/>
      </w:pPr>
    </w:lvl>
    <w:lvl w:ilvl="1" w:tplc="642E9BDC">
      <w:start w:val="1"/>
      <w:numFmt w:val="lowerLetter"/>
      <w:lvlText w:val="%2."/>
      <w:lvlJc w:val="left"/>
      <w:pPr>
        <w:ind w:left="1440" w:hanging="360"/>
      </w:pPr>
    </w:lvl>
    <w:lvl w:ilvl="2" w:tplc="E8D4C134">
      <w:start w:val="1"/>
      <w:numFmt w:val="lowerRoman"/>
      <w:lvlText w:val="%3."/>
      <w:lvlJc w:val="right"/>
      <w:pPr>
        <w:ind w:left="2160" w:hanging="180"/>
      </w:pPr>
    </w:lvl>
    <w:lvl w:ilvl="3" w:tplc="7A688CCC">
      <w:start w:val="1"/>
      <w:numFmt w:val="decimal"/>
      <w:lvlText w:val="%4."/>
      <w:lvlJc w:val="left"/>
      <w:pPr>
        <w:ind w:left="2880" w:hanging="360"/>
      </w:pPr>
    </w:lvl>
    <w:lvl w:ilvl="4" w:tplc="CFDE24AC">
      <w:start w:val="1"/>
      <w:numFmt w:val="lowerLetter"/>
      <w:lvlText w:val="%5."/>
      <w:lvlJc w:val="left"/>
      <w:pPr>
        <w:ind w:left="3600" w:hanging="360"/>
      </w:pPr>
    </w:lvl>
    <w:lvl w:ilvl="5" w:tplc="631CC184">
      <w:start w:val="1"/>
      <w:numFmt w:val="lowerRoman"/>
      <w:lvlText w:val="%6."/>
      <w:lvlJc w:val="right"/>
      <w:pPr>
        <w:ind w:left="4320" w:hanging="180"/>
      </w:pPr>
    </w:lvl>
    <w:lvl w:ilvl="6" w:tplc="8B62B6C6">
      <w:start w:val="1"/>
      <w:numFmt w:val="decimal"/>
      <w:lvlText w:val="%7."/>
      <w:lvlJc w:val="left"/>
      <w:pPr>
        <w:ind w:left="5040" w:hanging="360"/>
      </w:pPr>
    </w:lvl>
    <w:lvl w:ilvl="7" w:tplc="4588D60A">
      <w:start w:val="1"/>
      <w:numFmt w:val="lowerLetter"/>
      <w:lvlText w:val="%8."/>
      <w:lvlJc w:val="left"/>
      <w:pPr>
        <w:ind w:left="5760" w:hanging="360"/>
      </w:pPr>
    </w:lvl>
    <w:lvl w:ilvl="8" w:tplc="DDEC296C">
      <w:start w:val="1"/>
      <w:numFmt w:val="lowerRoman"/>
      <w:lvlText w:val="%9."/>
      <w:lvlJc w:val="right"/>
      <w:pPr>
        <w:ind w:left="6480" w:hanging="180"/>
      </w:pPr>
    </w:lvl>
  </w:abstractNum>
  <w:abstractNum w:abstractNumId="19" w15:restartNumberingAfterBreak="0">
    <w:nsid w:val="56BEA570"/>
    <w:multiLevelType w:val="hybridMultilevel"/>
    <w:tmpl w:val="FFFFFFFF"/>
    <w:lvl w:ilvl="0" w:tplc="15B2B326">
      <w:start w:val="5"/>
      <w:numFmt w:val="decimal"/>
      <w:lvlText w:val="%1."/>
      <w:lvlJc w:val="left"/>
      <w:pPr>
        <w:ind w:left="720" w:hanging="360"/>
      </w:pPr>
    </w:lvl>
    <w:lvl w:ilvl="1" w:tplc="530C723A">
      <w:start w:val="1"/>
      <w:numFmt w:val="lowerLetter"/>
      <w:lvlText w:val="%2."/>
      <w:lvlJc w:val="left"/>
      <w:pPr>
        <w:ind w:left="1440" w:hanging="360"/>
      </w:pPr>
    </w:lvl>
    <w:lvl w:ilvl="2" w:tplc="7AD260B4">
      <w:start w:val="1"/>
      <w:numFmt w:val="lowerRoman"/>
      <w:lvlText w:val="%3."/>
      <w:lvlJc w:val="right"/>
      <w:pPr>
        <w:ind w:left="2160" w:hanging="180"/>
      </w:pPr>
    </w:lvl>
    <w:lvl w:ilvl="3" w:tplc="7278C71E">
      <w:start w:val="1"/>
      <w:numFmt w:val="decimal"/>
      <w:lvlText w:val="%4."/>
      <w:lvlJc w:val="left"/>
      <w:pPr>
        <w:ind w:left="2880" w:hanging="360"/>
      </w:pPr>
    </w:lvl>
    <w:lvl w:ilvl="4" w:tplc="433A8C4E">
      <w:start w:val="1"/>
      <w:numFmt w:val="lowerLetter"/>
      <w:lvlText w:val="%5."/>
      <w:lvlJc w:val="left"/>
      <w:pPr>
        <w:ind w:left="3600" w:hanging="360"/>
      </w:pPr>
    </w:lvl>
    <w:lvl w:ilvl="5" w:tplc="257092D0">
      <w:start w:val="1"/>
      <w:numFmt w:val="lowerRoman"/>
      <w:lvlText w:val="%6."/>
      <w:lvlJc w:val="right"/>
      <w:pPr>
        <w:ind w:left="4320" w:hanging="180"/>
      </w:pPr>
    </w:lvl>
    <w:lvl w:ilvl="6" w:tplc="D6169314">
      <w:start w:val="1"/>
      <w:numFmt w:val="decimal"/>
      <w:lvlText w:val="%7."/>
      <w:lvlJc w:val="left"/>
      <w:pPr>
        <w:ind w:left="5040" w:hanging="360"/>
      </w:pPr>
    </w:lvl>
    <w:lvl w:ilvl="7" w:tplc="04EA06FC">
      <w:start w:val="1"/>
      <w:numFmt w:val="lowerLetter"/>
      <w:lvlText w:val="%8."/>
      <w:lvlJc w:val="left"/>
      <w:pPr>
        <w:ind w:left="5760" w:hanging="360"/>
      </w:pPr>
    </w:lvl>
    <w:lvl w:ilvl="8" w:tplc="455066FE">
      <w:start w:val="1"/>
      <w:numFmt w:val="lowerRoman"/>
      <w:lvlText w:val="%9."/>
      <w:lvlJc w:val="right"/>
      <w:pPr>
        <w:ind w:left="6480" w:hanging="180"/>
      </w:pPr>
    </w:lvl>
  </w:abstractNum>
  <w:abstractNum w:abstractNumId="20" w15:restartNumberingAfterBreak="0">
    <w:nsid w:val="56C6D70C"/>
    <w:multiLevelType w:val="hybridMultilevel"/>
    <w:tmpl w:val="FFFFFFFF"/>
    <w:lvl w:ilvl="0" w:tplc="382EA81E">
      <w:start w:val="1"/>
      <w:numFmt w:val="bullet"/>
      <w:lvlText w:val=""/>
      <w:lvlJc w:val="left"/>
      <w:pPr>
        <w:ind w:left="720" w:hanging="360"/>
      </w:pPr>
      <w:rPr>
        <w:rFonts w:ascii="Symbol" w:hAnsi="Symbol" w:hint="default"/>
      </w:rPr>
    </w:lvl>
    <w:lvl w:ilvl="1" w:tplc="0254D06E">
      <w:start w:val="1"/>
      <w:numFmt w:val="bullet"/>
      <w:lvlText w:val="o"/>
      <w:lvlJc w:val="left"/>
      <w:pPr>
        <w:ind w:left="1440" w:hanging="360"/>
      </w:pPr>
      <w:rPr>
        <w:rFonts w:ascii="Courier New" w:hAnsi="Courier New" w:hint="default"/>
      </w:rPr>
    </w:lvl>
    <w:lvl w:ilvl="2" w:tplc="8C784FB0">
      <w:start w:val="1"/>
      <w:numFmt w:val="bullet"/>
      <w:lvlText w:val=""/>
      <w:lvlJc w:val="left"/>
      <w:pPr>
        <w:ind w:left="2160" w:hanging="360"/>
      </w:pPr>
      <w:rPr>
        <w:rFonts w:ascii="Wingdings" w:hAnsi="Wingdings" w:hint="default"/>
      </w:rPr>
    </w:lvl>
    <w:lvl w:ilvl="3" w:tplc="991A035A">
      <w:start w:val="1"/>
      <w:numFmt w:val="bullet"/>
      <w:lvlText w:val=""/>
      <w:lvlJc w:val="left"/>
      <w:pPr>
        <w:ind w:left="2880" w:hanging="360"/>
      </w:pPr>
      <w:rPr>
        <w:rFonts w:ascii="Symbol" w:hAnsi="Symbol" w:hint="default"/>
      </w:rPr>
    </w:lvl>
    <w:lvl w:ilvl="4" w:tplc="D3642BB8">
      <w:start w:val="1"/>
      <w:numFmt w:val="bullet"/>
      <w:lvlText w:val="o"/>
      <w:lvlJc w:val="left"/>
      <w:pPr>
        <w:ind w:left="3600" w:hanging="360"/>
      </w:pPr>
      <w:rPr>
        <w:rFonts w:ascii="Courier New" w:hAnsi="Courier New" w:hint="default"/>
      </w:rPr>
    </w:lvl>
    <w:lvl w:ilvl="5" w:tplc="83E6B138">
      <w:start w:val="1"/>
      <w:numFmt w:val="bullet"/>
      <w:lvlText w:val=""/>
      <w:lvlJc w:val="left"/>
      <w:pPr>
        <w:ind w:left="4320" w:hanging="360"/>
      </w:pPr>
      <w:rPr>
        <w:rFonts w:ascii="Wingdings" w:hAnsi="Wingdings" w:hint="default"/>
      </w:rPr>
    </w:lvl>
    <w:lvl w:ilvl="6" w:tplc="38B845AA">
      <w:start w:val="1"/>
      <w:numFmt w:val="bullet"/>
      <w:lvlText w:val=""/>
      <w:lvlJc w:val="left"/>
      <w:pPr>
        <w:ind w:left="5040" w:hanging="360"/>
      </w:pPr>
      <w:rPr>
        <w:rFonts w:ascii="Symbol" w:hAnsi="Symbol" w:hint="default"/>
      </w:rPr>
    </w:lvl>
    <w:lvl w:ilvl="7" w:tplc="E7CAD47E">
      <w:start w:val="1"/>
      <w:numFmt w:val="bullet"/>
      <w:lvlText w:val="o"/>
      <w:lvlJc w:val="left"/>
      <w:pPr>
        <w:ind w:left="5760" w:hanging="360"/>
      </w:pPr>
      <w:rPr>
        <w:rFonts w:ascii="Courier New" w:hAnsi="Courier New" w:hint="default"/>
      </w:rPr>
    </w:lvl>
    <w:lvl w:ilvl="8" w:tplc="8F368602">
      <w:start w:val="1"/>
      <w:numFmt w:val="bullet"/>
      <w:lvlText w:val=""/>
      <w:lvlJc w:val="left"/>
      <w:pPr>
        <w:ind w:left="6480" w:hanging="360"/>
      </w:pPr>
      <w:rPr>
        <w:rFonts w:ascii="Wingdings" w:hAnsi="Wingdings" w:hint="default"/>
      </w:rPr>
    </w:lvl>
  </w:abstractNum>
  <w:abstractNum w:abstractNumId="21" w15:restartNumberingAfterBreak="0">
    <w:nsid w:val="578BCB0A"/>
    <w:multiLevelType w:val="hybridMultilevel"/>
    <w:tmpl w:val="FFFFFFFF"/>
    <w:lvl w:ilvl="0" w:tplc="50764E7C">
      <w:start w:val="8"/>
      <w:numFmt w:val="decimal"/>
      <w:lvlText w:val="%1."/>
      <w:lvlJc w:val="left"/>
      <w:pPr>
        <w:ind w:left="720" w:hanging="360"/>
      </w:pPr>
    </w:lvl>
    <w:lvl w:ilvl="1" w:tplc="6472C760">
      <w:start w:val="1"/>
      <w:numFmt w:val="lowerLetter"/>
      <w:lvlText w:val="%2."/>
      <w:lvlJc w:val="left"/>
      <w:pPr>
        <w:ind w:left="1440" w:hanging="360"/>
      </w:pPr>
    </w:lvl>
    <w:lvl w:ilvl="2" w:tplc="301E4B1E">
      <w:start w:val="1"/>
      <w:numFmt w:val="lowerRoman"/>
      <w:lvlText w:val="%3."/>
      <w:lvlJc w:val="right"/>
      <w:pPr>
        <w:ind w:left="2160" w:hanging="180"/>
      </w:pPr>
    </w:lvl>
    <w:lvl w:ilvl="3" w:tplc="3D429FCC">
      <w:start w:val="1"/>
      <w:numFmt w:val="decimal"/>
      <w:lvlText w:val="%4."/>
      <w:lvlJc w:val="left"/>
      <w:pPr>
        <w:ind w:left="2880" w:hanging="360"/>
      </w:pPr>
    </w:lvl>
    <w:lvl w:ilvl="4" w:tplc="F43AEC0E">
      <w:start w:val="1"/>
      <w:numFmt w:val="lowerLetter"/>
      <w:lvlText w:val="%5."/>
      <w:lvlJc w:val="left"/>
      <w:pPr>
        <w:ind w:left="3600" w:hanging="360"/>
      </w:pPr>
    </w:lvl>
    <w:lvl w:ilvl="5" w:tplc="9970F15E">
      <w:start w:val="1"/>
      <w:numFmt w:val="lowerRoman"/>
      <w:lvlText w:val="%6."/>
      <w:lvlJc w:val="right"/>
      <w:pPr>
        <w:ind w:left="4320" w:hanging="180"/>
      </w:pPr>
    </w:lvl>
    <w:lvl w:ilvl="6" w:tplc="52DE63D4">
      <w:start w:val="1"/>
      <w:numFmt w:val="decimal"/>
      <w:lvlText w:val="%7."/>
      <w:lvlJc w:val="left"/>
      <w:pPr>
        <w:ind w:left="5040" w:hanging="360"/>
      </w:pPr>
    </w:lvl>
    <w:lvl w:ilvl="7" w:tplc="1624E932">
      <w:start w:val="1"/>
      <w:numFmt w:val="lowerLetter"/>
      <w:lvlText w:val="%8."/>
      <w:lvlJc w:val="left"/>
      <w:pPr>
        <w:ind w:left="5760" w:hanging="360"/>
      </w:pPr>
    </w:lvl>
    <w:lvl w:ilvl="8" w:tplc="AF722D8A">
      <w:start w:val="1"/>
      <w:numFmt w:val="lowerRoman"/>
      <w:lvlText w:val="%9."/>
      <w:lvlJc w:val="right"/>
      <w:pPr>
        <w:ind w:left="6480" w:hanging="180"/>
      </w:pPr>
    </w:lvl>
  </w:abstractNum>
  <w:abstractNum w:abstractNumId="22" w15:restartNumberingAfterBreak="0">
    <w:nsid w:val="595594F1"/>
    <w:multiLevelType w:val="hybridMultilevel"/>
    <w:tmpl w:val="FFFFFFFF"/>
    <w:lvl w:ilvl="0" w:tplc="13B42F60">
      <w:start w:val="1"/>
      <w:numFmt w:val="decimal"/>
      <w:lvlText w:val="%1."/>
      <w:lvlJc w:val="left"/>
      <w:pPr>
        <w:ind w:left="720" w:hanging="360"/>
      </w:pPr>
    </w:lvl>
    <w:lvl w:ilvl="1" w:tplc="C4BAAA66">
      <w:start w:val="1"/>
      <w:numFmt w:val="lowerLetter"/>
      <w:lvlText w:val="%2."/>
      <w:lvlJc w:val="left"/>
      <w:pPr>
        <w:ind w:left="1440" w:hanging="360"/>
      </w:pPr>
    </w:lvl>
    <w:lvl w:ilvl="2" w:tplc="BC908C74">
      <w:start w:val="1"/>
      <w:numFmt w:val="lowerRoman"/>
      <w:lvlText w:val="%3."/>
      <w:lvlJc w:val="right"/>
      <w:pPr>
        <w:ind w:left="2160" w:hanging="180"/>
      </w:pPr>
    </w:lvl>
    <w:lvl w:ilvl="3" w:tplc="C1C2A364">
      <w:start w:val="1"/>
      <w:numFmt w:val="decimal"/>
      <w:lvlText w:val="%4."/>
      <w:lvlJc w:val="left"/>
      <w:pPr>
        <w:ind w:left="2880" w:hanging="360"/>
      </w:pPr>
    </w:lvl>
    <w:lvl w:ilvl="4" w:tplc="DE2AA6D8">
      <w:start w:val="1"/>
      <w:numFmt w:val="lowerLetter"/>
      <w:lvlText w:val="%5."/>
      <w:lvlJc w:val="left"/>
      <w:pPr>
        <w:ind w:left="3600" w:hanging="360"/>
      </w:pPr>
    </w:lvl>
    <w:lvl w:ilvl="5" w:tplc="46245C28">
      <w:start w:val="1"/>
      <w:numFmt w:val="lowerRoman"/>
      <w:lvlText w:val="%6."/>
      <w:lvlJc w:val="right"/>
      <w:pPr>
        <w:ind w:left="4320" w:hanging="180"/>
      </w:pPr>
    </w:lvl>
    <w:lvl w:ilvl="6" w:tplc="E86C3976">
      <w:start w:val="1"/>
      <w:numFmt w:val="decimal"/>
      <w:lvlText w:val="%7."/>
      <w:lvlJc w:val="left"/>
      <w:pPr>
        <w:ind w:left="5040" w:hanging="360"/>
      </w:pPr>
    </w:lvl>
    <w:lvl w:ilvl="7" w:tplc="E9B8F390">
      <w:start w:val="1"/>
      <w:numFmt w:val="lowerLetter"/>
      <w:lvlText w:val="%8."/>
      <w:lvlJc w:val="left"/>
      <w:pPr>
        <w:ind w:left="5760" w:hanging="360"/>
      </w:pPr>
    </w:lvl>
    <w:lvl w:ilvl="8" w:tplc="6964A8CE">
      <w:start w:val="1"/>
      <w:numFmt w:val="lowerRoman"/>
      <w:lvlText w:val="%9."/>
      <w:lvlJc w:val="right"/>
      <w:pPr>
        <w:ind w:left="6480" w:hanging="180"/>
      </w:pPr>
    </w:lvl>
  </w:abstractNum>
  <w:abstractNum w:abstractNumId="23" w15:restartNumberingAfterBreak="0">
    <w:nsid w:val="59F0E293"/>
    <w:multiLevelType w:val="hybridMultilevel"/>
    <w:tmpl w:val="FFFFFFFF"/>
    <w:lvl w:ilvl="0" w:tplc="2572EE92">
      <w:start w:val="4"/>
      <w:numFmt w:val="decimal"/>
      <w:lvlText w:val="%1."/>
      <w:lvlJc w:val="left"/>
      <w:pPr>
        <w:ind w:left="720" w:hanging="360"/>
      </w:pPr>
    </w:lvl>
    <w:lvl w:ilvl="1" w:tplc="E2B26EC8">
      <w:start w:val="1"/>
      <w:numFmt w:val="lowerLetter"/>
      <w:lvlText w:val="%2."/>
      <w:lvlJc w:val="left"/>
      <w:pPr>
        <w:ind w:left="1440" w:hanging="360"/>
      </w:pPr>
    </w:lvl>
    <w:lvl w:ilvl="2" w:tplc="4ED22A14">
      <w:start w:val="1"/>
      <w:numFmt w:val="lowerRoman"/>
      <w:lvlText w:val="%3."/>
      <w:lvlJc w:val="right"/>
      <w:pPr>
        <w:ind w:left="2160" w:hanging="180"/>
      </w:pPr>
    </w:lvl>
    <w:lvl w:ilvl="3" w:tplc="9E3499D6">
      <w:start w:val="1"/>
      <w:numFmt w:val="decimal"/>
      <w:lvlText w:val="%4."/>
      <w:lvlJc w:val="left"/>
      <w:pPr>
        <w:ind w:left="2880" w:hanging="360"/>
      </w:pPr>
    </w:lvl>
    <w:lvl w:ilvl="4" w:tplc="19F05C10">
      <w:start w:val="1"/>
      <w:numFmt w:val="lowerLetter"/>
      <w:lvlText w:val="%5."/>
      <w:lvlJc w:val="left"/>
      <w:pPr>
        <w:ind w:left="3600" w:hanging="360"/>
      </w:pPr>
    </w:lvl>
    <w:lvl w:ilvl="5" w:tplc="416C4646">
      <w:start w:val="1"/>
      <w:numFmt w:val="lowerRoman"/>
      <w:lvlText w:val="%6."/>
      <w:lvlJc w:val="right"/>
      <w:pPr>
        <w:ind w:left="4320" w:hanging="180"/>
      </w:pPr>
    </w:lvl>
    <w:lvl w:ilvl="6" w:tplc="5D9A304C">
      <w:start w:val="1"/>
      <w:numFmt w:val="decimal"/>
      <w:lvlText w:val="%7."/>
      <w:lvlJc w:val="left"/>
      <w:pPr>
        <w:ind w:left="5040" w:hanging="360"/>
      </w:pPr>
    </w:lvl>
    <w:lvl w:ilvl="7" w:tplc="1EF4B6FA">
      <w:start w:val="1"/>
      <w:numFmt w:val="lowerLetter"/>
      <w:lvlText w:val="%8."/>
      <w:lvlJc w:val="left"/>
      <w:pPr>
        <w:ind w:left="5760" w:hanging="360"/>
      </w:pPr>
    </w:lvl>
    <w:lvl w:ilvl="8" w:tplc="499AFBDC">
      <w:start w:val="1"/>
      <w:numFmt w:val="lowerRoman"/>
      <w:lvlText w:val="%9."/>
      <w:lvlJc w:val="right"/>
      <w:pPr>
        <w:ind w:left="6480" w:hanging="180"/>
      </w:pPr>
    </w:lvl>
  </w:abstractNum>
  <w:abstractNum w:abstractNumId="24" w15:restartNumberingAfterBreak="0">
    <w:nsid w:val="5C0B6E39"/>
    <w:multiLevelType w:val="hybridMultilevel"/>
    <w:tmpl w:val="FFFFFFFF"/>
    <w:lvl w:ilvl="0" w:tplc="1B62000E">
      <w:start w:val="9"/>
      <w:numFmt w:val="decimal"/>
      <w:lvlText w:val="%1."/>
      <w:lvlJc w:val="left"/>
      <w:pPr>
        <w:ind w:left="720" w:hanging="360"/>
      </w:pPr>
    </w:lvl>
    <w:lvl w:ilvl="1" w:tplc="7C985EFA">
      <w:start w:val="1"/>
      <w:numFmt w:val="lowerLetter"/>
      <w:lvlText w:val="%2."/>
      <w:lvlJc w:val="left"/>
      <w:pPr>
        <w:ind w:left="1440" w:hanging="360"/>
      </w:pPr>
    </w:lvl>
    <w:lvl w:ilvl="2" w:tplc="FF1EC044">
      <w:start w:val="1"/>
      <w:numFmt w:val="lowerRoman"/>
      <w:lvlText w:val="%3."/>
      <w:lvlJc w:val="right"/>
      <w:pPr>
        <w:ind w:left="2160" w:hanging="180"/>
      </w:pPr>
    </w:lvl>
    <w:lvl w:ilvl="3" w:tplc="A8345AFA">
      <w:start w:val="1"/>
      <w:numFmt w:val="decimal"/>
      <w:lvlText w:val="%4."/>
      <w:lvlJc w:val="left"/>
      <w:pPr>
        <w:ind w:left="2880" w:hanging="360"/>
      </w:pPr>
    </w:lvl>
    <w:lvl w:ilvl="4" w:tplc="B3EE1F9E">
      <w:start w:val="1"/>
      <w:numFmt w:val="lowerLetter"/>
      <w:lvlText w:val="%5."/>
      <w:lvlJc w:val="left"/>
      <w:pPr>
        <w:ind w:left="3600" w:hanging="360"/>
      </w:pPr>
    </w:lvl>
    <w:lvl w:ilvl="5" w:tplc="5072AA5C">
      <w:start w:val="1"/>
      <w:numFmt w:val="lowerRoman"/>
      <w:lvlText w:val="%6."/>
      <w:lvlJc w:val="right"/>
      <w:pPr>
        <w:ind w:left="4320" w:hanging="180"/>
      </w:pPr>
    </w:lvl>
    <w:lvl w:ilvl="6" w:tplc="3252CCD8">
      <w:start w:val="1"/>
      <w:numFmt w:val="decimal"/>
      <w:lvlText w:val="%7."/>
      <w:lvlJc w:val="left"/>
      <w:pPr>
        <w:ind w:left="5040" w:hanging="360"/>
      </w:pPr>
    </w:lvl>
    <w:lvl w:ilvl="7" w:tplc="0944C9AE">
      <w:start w:val="1"/>
      <w:numFmt w:val="lowerLetter"/>
      <w:lvlText w:val="%8."/>
      <w:lvlJc w:val="left"/>
      <w:pPr>
        <w:ind w:left="5760" w:hanging="360"/>
      </w:pPr>
    </w:lvl>
    <w:lvl w:ilvl="8" w:tplc="D1F2B924">
      <w:start w:val="1"/>
      <w:numFmt w:val="lowerRoman"/>
      <w:lvlText w:val="%9."/>
      <w:lvlJc w:val="right"/>
      <w:pPr>
        <w:ind w:left="6480" w:hanging="180"/>
      </w:pPr>
    </w:lvl>
  </w:abstractNum>
  <w:abstractNum w:abstractNumId="25" w15:restartNumberingAfterBreak="0">
    <w:nsid w:val="5C2958CC"/>
    <w:multiLevelType w:val="hybridMultilevel"/>
    <w:tmpl w:val="FFFFFFFF"/>
    <w:lvl w:ilvl="0" w:tplc="F75E9E08">
      <w:start w:val="1"/>
      <w:numFmt w:val="decimal"/>
      <w:lvlText w:val="%1."/>
      <w:lvlJc w:val="left"/>
      <w:pPr>
        <w:ind w:left="720" w:hanging="360"/>
      </w:pPr>
    </w:lvl>
    <w:lvl w:ilvl="1" w:tplc="11402D3E">
      <w:start w:val="1"/>
      <w:numFmt w:val="lowerLetter"/>
      <w:lvlText w:val="%2."/>
      <w:lvlJc w:val="left"/>
      <w:pPr>
        <w:ind w:left="1440" w:hanging="360"/>
      </w:pPr>
    </w:lvl>
    <w:lvl w:ilvl="2" w:tplc="0044B25E">
      <w:start w:val="1"/>
      <w:numFmt w:val="lowerRoman"/>
      <w:lvlText w:val="%3."/>
      <w:lvlJc w:val="right"/>
      <w:pPr>
        <w:ind w:left="2160" w:hanging="180"/>
      </w:pPr>
    </w:lvl>
    <w:lvl w:ilvl="3" w:tplc="74125F8C">
      <w:start w:val="1"/>
      <w:numFmt w:val="decimal"/>
      <w:lvlText w:val="%4."/>
      <w:lvlJc w:val="left"/>
      <w:pPr>
        <w:ind w:left="2880" w:hanging="360"/>
      </w:pPr>
    </w:lvl>
    <w:lvl w:ilvl="4" w:tplc="F8F45F20">
      <w:start w:val="1"/>
      <w:numFmt w:val="lowerLetter"/>
      <w:lvlText w:val="%5."/>
      <w:lvlJc w:val="left"/>
      <w:pPr>
        <w:ind w:left="3600" w:hanging="360"/>
      </w:pPr>
    </w:lvl>
    <w:lvl w:ilvl="5" w:tplc="A8067D7A">
      <w:start w:val="1"/>
      <w:numFmt w:val="lowerRoman"/>
      <w:lvlText w:val="%6."/>
      <w:lvlJc w:val="right"/>
      <w:pPr>
        <w:ind w:left="4320" w:hanging="180"/>
      </w:pPr>
    </w:lvl>
    <w:lvl w:ilvl="6" w:tplc="4BE0563A">
      <w:start w:val="1"/>
      <w:numFmt w:val="decimal"/>
      <w:lvlText w:val="%7."/>
      <w:lvlJc w:val="left"/>
      <w:pPr>
        <w:ind w:left="5040" w:hanging="360"/>
      </w:pPr>
    </w:lvl>
    <w:lvl w:ilvl="7" w:tplc="494EB572">
      <w:start w:val="1"/>
      <w:numFmt w:val="lowerLetter"/>
      <w:lvlText w:val="%8."/>
      <w:lvlJc w:val="left"/>
      <w:pPr>
        <w:ind w:left="5760" w:hanging="360"/>
      </w:pPr>
    </w:lvl>
    <w:lvl w:ilvl="8" w:tplc="7D42B0F4">
      <w:start w:val="1"/>
      <w:numFmt w:val="lowerRoman"/>
      <w:lvlText w:val="%9."/>
      <w:lvlJc w:val="right"/>
      <w:pPr>
        <w:ind w:left="6480" w:hanging="180"/>
      </w:pPr>
    </w:lvl>
  </w:abstractNum>
  <w:abstractNum w:abstractNumId="26" w15:restartNumberingAfterBreak="0">
    <w:nsid w:val="5EC46CEC"/>
    <w:multiLevelType w:val="hybridMultilevel"/>
    <w:tmpl w:val="FFFFFFFF"/>
    <w:lvl w:ilvl="0" w:tplc="C76AA8B6">
      <w:start w:val="21"/>
      <w:numFmt w:val="decimal"/>
      <w:lvlText w:val="%1."/>
      <w:lvlJc w:val="left"/>
      <w:pPr>
        <w:ind w:left="720" w:hanging="360"/>
      </w:pPr>
    </w:lvl>
    <w:lvl w:ilvl="1" w:tplc="D9F07F68">
      <w:start w:val="1"/>
      <w:numFmt w:val="lowerLetter"/>
      <w:lvlText w:val="%2."/>
      <w:lvlJc w:val="left"/>
      <w:pPr>
        <w:ind w:left="1440" w:hanging="360"/>
      </w:pPr>
    </w:lvl>
    <w:lvl w:ilvl="2" w:tplc="22DE0E8C">
      <w:start w:val="1"/>
      <w:numFmt w:val="lowerRoman"/>
      <w:lvlText w:val="%3."/>
      <w:lvlJc w:val="right"/>
      <w:pPr>
        <w:ind w:left="2160" w:hanging="180"/>
      </w:pPr>
    </w:lvl>
    <w:lvl w:ilvl="3" w:tplc="838C24E8">
      <w:start w:val="1"/>
      <w:numFmt w:val="decimal"/>
      <w:lvlText w:val="%4."/>
      <w:lvlJc w:val="left"/>
      <w:pPr>
        <w:ind w:left="2880" w:hanging="360"/>
      </w:pPr>
    </w:lvl>
    <w:lvl w:ilvl="4" w:tplc="2F3EAD1E">
      <w:start w:val="1"/>
      <w:numFmt w:val="lowerLetter"/>
      <w:lvlText w:val="%5."/>
      <w:lvlJc w:val="left"/>
      <w:pPr>
        <w:ind w:left="3600" w:hanging="360"/>
      </w:pPr>
    </w:lvl>
    <w:lvl w:ilvl="5" w:tplc="EE1EBCFA">
      <w:start w:val="1"/>
      <w:numFmt w:val="lowerRoman"/>
      <w:lvlText w:val="%6."/>
      <w:lvlJc w:val="right"/>
      <w:pPr>
        <w:ind w:left="4320" w:hanging="180"/>
      </w:pPr>
    </w:lvl>
    <w:lvl w:ilvl="6" w:tplc="3EA0FEE4">
      <w:start w:val="1"/>
      <w:numFmt w:val="decimal"/>
      <w:lvlText w:val="%7."/>
      <w:lvlJc w:val="left"/>
      <w:pPr>
        <w:ind w:left="5040" w:hanging="360"/>
      </w:pPr>
    </w:lvl>
    <w:lvl w:ilvl="7" w:tplc="38882782">
      <w:start w:val="1"/>
      <w:numFmt w:val="lowerLetter"/>
      <w:lvlText w:val="%8."/>
      <w:lvlJc w:val="left"/>
      <w:pPr>
        <w:ind w:left="5760" w:hanging="360"/>
      </w:pPr>
    </w:lvl>
    <w:lvl w:ilvl="8" w:tplc="27681C6E">
      <w:start w:val="1"/>
      <w:numFmt w:val="lowerRoman"/>
      <w:lvlText w:val="%9."/>
      <w:lvlJc w:val="right"/>
      <w:pPr>
        <w:ind w:left="6480" w:hanging="180"/>
      </w:pPr>
    </w:lvl>
  </w:abstractNum>
  <w:abstractNum w:abstractNumId="27" w15:restartNumberingAfterBreak="0">
    <w:nsid w:val="5F0603A0"/>
    <w:multiLevelType w:val="hybridMultilevel"/>
    <w:tmpl w:val="FFFFFFFF"/>
    <w:lvl w:ilvl="0" w:tplc="ED44CB56">
      <w:start w:val="15"/>
      <w:numFmt w:val="decimal"/>
      <w:lvlText w:val="%1."/>
      <w:lvlJc w:val="left"/>
      <w:pPr>
        <w:ind w:left="720" w:hanging="360"/>
      </w:pPr>
    </w:lvl>
    <w:lvl w:ilvl="1" w:tplc="55B45342">
      <w:start w:val="1"/>
      <w:numFmt w:val="lowerLetter"/>
      <w:lvlText w:val="%2."/>
      <w:lvlJc w:val="left"/>
      <w:pPr>
        <w:ind w:left="1440" w:hanging="360"/>
      </w:pPr>
    </w:lvl>
    <w:lvl w:ilvl="2" w:tplc="A40AA264">
      <w:start w:val="1"/>
      <w:numFmt w:val="lowerRoman"/>
      <w:lvlText w:val="%3."/>
      <w:lvlJc w:val="right"/>
      <w:pPr>
        <w:ind w:left="2160" w:hanging="180"/>
      </w:pPr>
    </w:lvl>
    <w:lvl w:ilvl="3" w:tplc="410A892A">
      <w:start w:val="1"/>
      <w:numFmt w:val="decimal"/>
      <w:lvlText w:val="%4."/>
      <w:lvlJc w:val="left"/>
      <w:pPr>
        <w:ind w:left="2880" w:hanging="360"/>
      </w:pPr>
    </w:lvl>
    <w:lvl w:ilvl="4" w:tplc="6F78E8B4">
      <w:start w:val="1"/>
      <w:numFmt w:val="lowerLetter"/>
      <w:lvlText w:val="%5."/>
      <w:lvlJc w:val="left"/>
      <w:pPr>
        <w:ind w:left="3600" w:hanging="360"/>
      </w:pPr>
    </w:lvl>
    <w:lvl w:ilvl="5" w:tplc="BE82FE3A">
      <w:start w:val="1"/>
      <w:numFmt w:val="lowerRoman"/>
      <w:lvlText w:val="%6."/>
      <w:lvlJc w:val="right"/>
      <w:pPr>
        <w:ind w:left="4320" w:hanging="180"/>
      </w:pPr>
    </w:lvl>
    <w:lvl w:ilvl="6" w:tplc="8AD224AC">
      <w:start w:val="1"/>
      <w:numFmt w:val="decimal"/>
      <w:lvlText w:val="%7."/>
      <w:lvlJc w:val="left"/>
      <w:pPr>
        <w:ind w:left="5040" w:hanging="360"/>
      </w:pPr>
    </w:lvl>
    <w:lvl w:ilvl="7" w:tplc="50B81CA8">
      <w:start w:val="1"/>
      <w:numFmt w:val="lowerLetter"/>
      <w:lvlText w:val="%8."/>
      <w:lvlJc w:val="left"/>
      <w:pPr>
        <w:ind w:left="5760" w:hanging="360"/>
      </w:pPr>
    </w:lvl>
    <w:lvl w:ilvl="8" w:tplc="CA20DD44">
      <w:start w:val="1"/>
      <w:numFmt w:val="lowerRoman"/>
      <w:lvlText w:val="%9."/>
      <w:lvlJc w:val="right"/>
      <w:pPr>
        <w:ind w:left="6480" w:hanging="180"/>
      </w:pPr>
    </w:lvl>
  </w:abstractNum>
  <w:abstractNum w:abstractNumId="28" w15:restartNumberingAfterBreak="0">
    <w:nsid w:val="6776DE8A"/>
    <w:multiLevelType w:val="hybridMultilevel"/>
    <w:tmpl w:val="FFFFFFFF"/>
    <w:lvl w:ilvl="0" w:tplc="DD8E2FC2">
      <w:start w:val="1"/>
      <w:numFmt w:val="decimal"/>
      <w:lvlText w:val="%1."/>
      <w:lvlJc w:val="left"/>
      <w:pPr>
        <w:ind w:left="720" w:hanging="360"/>
      </w:pPr>
    </w:lvl>
    <w:lvl w:ilvl="1" w:tplc="6F1A9F76">
      <w:start w:val="1"/>
      <w:numFmt w:val="lowerLetter"/>
      <w:lvlText w:val="%2."/>
      <w:lvlJc w:val="left"/>
      <w:pPr>
        <w:ind w:left="1440" w:hanging="360"/>
      </w:pPr>
    </w:lvl>
    <w:lvl w:ilvl="2" w:tplc="E18406BE">
      <w:start w:val="1"/>
      <w:numFmt w:val="lowerRoman"/>
      <w:lvlText w:val="%3."/>
      <w:lvlJc w:val="right"/>
      <w:pPr>
        <w:ind w:left="2160" w:hanging="180"/>
      </w:pPr>
    </w:lvl>
    <w:lvl w:ilvl="3" w:tplc="01DA4F1A">
      <w:start w:val="1"/>
      <w:numFmt w:val="decimal"/>
      <w:lvlText w:val="%4."/>
      <w:lvlJc w:val="left"/>
      <w:pPr>
        <w:ind w:left="2880" w:hanging="360"/>
      </w:pPr>
    </w:lvl>
    <w:lvl w:ilvl="4" w:tplc="E7ECCF76">
      <w:start w:val="1"/>
      <w:numFmt w:val="lowerLetter"/>
      <w:lvlText w:val="%5."/>
      <w:lvlJc w:val="left"/>
      <w:pPr>
        <w:ind w:left="3600" w:hanging="360"/>
      </w:pPr>
    </w:lvl>
    <w:lvl w:ilvl="5" w:tplc="8FBCBBC8">
      <w:start w:val="1"/>
      <w:numFmt w:val="lowerRoman"/>
      <w:lvlText w:val="%6."/>
      <w:lvlJc w:val="right"/>
      <w:pPr>
        <w:ind w:left="4320" w:hanging="180"/>
      </w:pPr>
    </w:lvl>
    <w:lvl w:ilvl="6" w:tplc="5B3EC440">
      <w:start w:val="1"/>
      <w:numFmt w:val="decimal"/>
      <w:lvlText w:val="%7."/>
      <w:lvlJc w:val="left"/>
      <w:pPr>
        <w:ind w:left="5040" w:hanging="360"/>
      </w:pPr>
    </w:lvl>
    <w:lvl w:ilvl="7" w:tplc="7BC6D854">
      <w:start w:val="1"/>
      <w:numFmt w:val="lowerLetter"/>
      <w:lvlText w:val="%8."/>
      <w:lvlJc w:val="left"/>
      <w:pPr>
        <w:ind w:left="5760" w:hanging="360"/>
      </w:pPr>
    </w:lvl>
    <w:lvl w:ilvl="8" w:tplc="9DC89B64">
      <w:start w:val="1"/>
      <w:numFmt w:val="lowerRoman"/>
      <w:lvlText w:val="%9."/>
      <w:lvlJc w:val="right"/>
      <w:pPr>
        <w:ind w:left="6480" w:hanging="180"/>
      </w:pPr>
    </w:lvl>
  </w:abstractNum>
  <w:abstractNum w:abstractNumId="29" w15:restartNumberingAfterBreak="0">
    <w:nsid w:val="679FE0F1"/>
    <w:multiLevelType w:val="hybridMultilevel"/>
    <w:tmpl w:val="FFFFFFFF"/>
    <w:lvl w:ilvl="0" w:tplc="D334172A">
      <w:start w:val="13"/>
      <w:numFmt w:val="decimal"/>
      <w:lvlText w:val="%1."/>
      <w:lvlJc w:val="left"/>
      <w:pPr>
        <w:ind w:left="720" w:hanging="360"/>
      </w:pPr>
    </w:lvl>
    <w:lvl w:ilvl="1" w:tplc="2716D4DC">
      <w:start w:val="1"/>
      <w:numFmt w:val="lowerLetter"/>
      <w:lvlText w:val="%2."/>
      <w:lvlJc w:val="left"/>
      <w:pPr>
        <w:ind w:left="1440" w:hanging="360"/>
      </w:pPr>
    </w:lvl>
    <w:lvl w:ilvl="2" w:tplc="B448E042">
      <w:start w:val="1"/>
      <w:numFmt w:val="lowerRoman"/>
      <w:lvlText w:val="%3."/>
      <w:lvlJc w:val="right"/>
      <w:pPr>
        <w:ind w:left="2160" w:hanging="180"/>
      </w:pPr>
    </w:lvl>
    <w:lvl w:ilvl="3" w:tplc="D47AFBC0">
      <w:start w:val="1"/>
      <w:numFmt w:val="decimal"/>
      <w:lvlText w:val="%4."/>
      <w:lvlJc w:val="left"/>
      <w:pPr>
        <w:ind w:left="2880" w:hanging="360"/>
      </w:pPr>
    </w:lvl>
    <w:lvl w:ilvl="4" w:tplc="78D871B2">
      <w:start w:val="1"/>
      <w:numFmt w:val="lowerLetter"/>
      <w:lvlText w:val="%5."/>
      <w:lvlJc w:val="left"/>
      <w:pPr>
        <w:ind w:left="3600" w:hanging="360"/>
      </w:pPr>
    </w:lvl>
    <w:lvl w:ilvl="5" w:tplc="2ECA84FC">
      <w:start w:val="1"/>
      <w:numFmt w:val="lowerRoman"/>
      <w:lvlText w:val="%6."/>
      <w:lvlJc w:val="right"/>
      <w:pPr>
        <w:ind w:left="4320" w:hanging="180"/>
      </w:pPr>
    </w:lvl>
    <w:lvl w:ilvl="6" w:tplc="4DF086DA">
      <w:start w:val="1"/>
      <w:numFmt w:val="decimal"/>
      <w:lvlText w:val="%7."/>
      <w:lvlJc w:val="left"/>
      <w:pPr>
        <w:ind w:left="5040" w:hanging="360"/>
      </w:pPr>
    </w:lvl>
    <w:lvl w:ilvl="7" w:tplc="FC7A98B2">
      <w:start w:val="1"/>
      <w:numFmt w:val="lowerLetter"/>
      <w:lvlText w:val="%8."/>
      <w:lvlJc w:val="left"/>
      <w:pPr>
        <w:ind w:left="5760" w:hanging="360"/>
      </w:pPr>
    </w:lvl>
    <w:lvl w:ilvl="8" w:tplc="7ADE212E">
      <w:start w:val="1"/>
      <w:numFmt w:val="lowerRoman"/>
      <w:lvlText w:val="%9."/>
      <w:lvlJc w:val="right"/>
      <w:pPr>
        <w:ind w:left="6480" w:hanging="180"/>
      </w:pPr>
    </w:lvl>
  </w:abstractNum>
  <w:abstractNum w:abstractNumId="30" w15:restartNumberingAfterBreak="0">
    <w:nsid w:val="704DD9AE"/>
    <w:multiLevelType w:val="hybridMultilevel"/>
    <w:tmpl w:val="FFFFFFFF"/>
    <w:lvl w:ilvl="0" w:tplc="DD50E52A">
      <w:start w:val="16"/>
      <w:numFmt w:val="decimal"/>
      <w:lvlText w:val="%1."/>
      <w:lvlJc w:val="left"/>
      <w:pPr>
        <w:ind w:left="720" w:hanging="360"/>
      </w:pPr>
    </w:lvl>
    <w:lvl w:ilvl="1" w:tplc="F848717C">
      <w:start w:val="1"/>
      <w:numFmt w:val="lowerLetter"/>
      <w:lvlText w:val="%2."/>
      <w:lvlJc w:val="left"/>
      <w:pPr>
        <w:ind w:left="1440" w:hanging="360"/>
      </w:pPr>
    </w:lvl>
    <w:lvl w:ilvl="2" w:tplc="20DC11EA">
      <w:start w:val="1"/>
      <w:numFmt w:val="lowerRoman"/>
      <w:lvlText w:val="%3."/>
      <w:lvlJc w:val="right"/>
      <w:pPr>
        <w:ind w:left="2160" w:hanging="180"/>
      </w:pPr>
    </w:lvl>
    <w:lvl w:ilvl="3" w:tplc="8712399A">
      <w:start w:val="1"/>
      <w:numFmt w:val="decimal"/>
      <w:lvlText w:val="%4."/>
      <w:lvlJc w:val="left"/>
      <w:pPr>
        <w:ind w:left="2880" w:hanging="360"/>
      </w:pPr>
    </w:lvl>
    <w:lvl w:ilvl="4" w:tplc="3C4C7E68">
      <w:start w:val="1"/>
      <w:numFmt w:val="lowerLetter"/>
      <w:lvlText w:val="%5."/>
      <w:lvlJc w:val="left"/>
      <w:pPr>
        <w:ind w:left="3600" w:hanging="360"/>
      </w:pPr>
    </w:lvl>
    <w:lvl w:ilvl="5" w:tplc="CBB8000C">
      <w:start w:val="1"/>
      <w:numFmt w:val="lowerRoman"/>
      <w:lvlText w:val="%6."/>
      <w:lvlJc w:val="right"/>
      <w:pPr>
        <w:ind w:left="4320" w:hanging="180"/>
      </w:pPr>
    </w:lvl>
    <w:lvl w:ilvl="6" w:tplc="31DAE3AA">
      <w:start w:val="1"/>
      <w:numFmt w:val="decimal"/>
      <w:lvlText w:val="%7."/>
      <w:lvlJc w:val="left"/>
      <w:pPr>
        <w:ind w:left="5040" w:hanging="360"/>
      </w:pPr>
    </w:lvl>
    <w:lvl w:ilvl="7" w:tplc="9BD267B8">
      <w:start w:val="1"/>
      <w:numFmt w:val="lowerLetter"/>
      <w:lvlText w:val="%8."/>
      <w:lvlJc w:val="left"/>
      <w:pPr>
        <w:ind w:left="5760" w:hanging="360"/>
      </w:pPr>
    </w:lvl>
    <w:lvl w:ilvl="8" w:tplc="858CBA06">
      <w:start w:val="1"/>
      <w:numFmt w:val="lowerRoman"/>
      <w:lvlText w:val="%9."/>
      <w:lvlJc w:val="right"/>
      <w:pPr>
        <w:ind w:left="6480" w:hanging="180"/>
      </w:pPr>
    </w:lvl>
  </w:abstractNum>
  <w:abstractNum w:abstractNumId="31" w15:restartNumberingAfterBreak="0">
    <w:nsid w:val="710DFF06"/>
    <w:multiLevelType w:val="hybridMultilevel"/>
    <w:tmpl w:val="FFFFFFFF"/>
    <w:lvl w:ilvl="0" w:tplc="DA822776">
      <w:start w:val="17"/>
      <w:numFmt w:val="decimal"/>
      <w:lvlText w:val="%1."/>
      <w:lvlJc w:val="left"/>
      <w:pPr>
        <w:ind w:left="720" w:hanging="360"/>
      </w:pPr>
    </w:lvl>
    <w:lvl w:ilvl="1" w:tplc="23362D00">
      <w:start w:val="1"/>
      <w:numFmt w:val="lowerLetter"/>
      <w:lvlText w:val="%2."/>
      <w:lvlJc w:val="left"/>
      <w:pPr>
        <w:ind w:left="1440" w:hanging="360"/>
      </w:pPr>
    </w:lvl>
    <w:lvl w:ilvl="2" w:tplc="CECA90A4">
      <w:start w:val="1"/>
      <w:numFmt w:val="lowerRoman"/>
      <w:lvlText w:val="%3."/>
      <w:lvlJc w:val="right"/>
      <w:pPr>
        <w:ind w:left="2160" w:hanging="180"/>
      </w:pPr>
    </w:lvl>
    <w:lvl w:ilvl="3" w:tplc="5D0E53B8">
      <w:start w:val="1"/>
      <w:numFmt w:val="decimal"/>
      <w:lvlText w:val="%4."/>
      <w:lvlJc w:val="left"/>
      <w:pPr>
        <w:ind w:left="2880" w:hanging="360"/>
      </w:pPr>
    </w:lvl>
    <w:lvl w:ilvl="4" w:tplc="3FBA4DBC">
      <w:start w:val="1"/>
      <w:numFmt w:val="lowerLetter"/>
      <w:lvlText w:val="%5."/>
      <w:lvlJc w:val="left"/>
      <w:pPr>
        <w:ind w:left="3600" w:hanging="360"/>
      </w:pPr>
    </w:lvl>
    <w:lvl w:ilvl="5" w:tplc="751C115A">
      <w:start w:val="1"/>
      <w:numFmt w:val="lowerRoman"/>
      <w:lvlText w:val="%6."/>
      <w:lvlJc w:val="right"/>
      <w:pPr>
        <w:ind w:left="4320" w:hanging="180"/>
      </w:pPr>
    </w:lvl>
    <w:lvl w:ilvl="6" w:tplc="165076A0">
      <w:start w:val="1"/>
      <w:numFmt w:val="decimal"/>
      <w:lvlText w:val="%7."/>
      <w:lvlJc w:val="left"/>
      <w:pPr>
        <w:ind w:left="5040" w:hanging="360"/>
      </w:pPr>
    </w:lvl>
    <w:lvl w:ilvl="7" w:tplc="5F28E51C">
      <w:start w:val="1"/>
      <w:numFmt w:val="lowerLetter"/>
      <w:lvlText w:val="%8."/>
      <w:lvlJc w:val="left"/>
      <w:pPr>
        <w:ind w:left="5760" w:hanging="360"/>
      </w:pPr>
    </w:lvl>
    <w:lvl w:ilvl="8" w:tplc="1FDA6C8A">
      <w:start w:val="1"/>
      <w:numFmt w:val="lowerRoman"/>
      <w:lvlText w:val="%9."/>
      <w:lvlJc w:val="right"/>
      <w:pPr>
        <w:ind w:left="6480" w:hanging="180"/>
      </w:pPr>
    </w:lvl>
  </w:abstractNum>
  <w:abstractNum w:abstractNumId="32" w15:restartNumberingAfterBreak="0">
    <w:nsid w:val="73EC91B2"/>
    <w:multiLevelType w:val="hybridMultilevel"/>
    <w:tmpl w:val="FFFFFFFF"/>
    <w:lvl w:ilvl="0" w:tplc="FB3CE486">
      <w:start w:val="4"/>
      <w:numFmt w:val="decimal"/>
      <w:lvlText w:val="%1."/>
      <w:lvlJc w:val="left"/>
      <w:pPr>
        <w:ind w:left="720" w:hanging="360"/>
      </w:pPr>
    </w:lvl>
    <w:lvl w:ilvl="1" w:tplc="70BC635A">
      <w:start w:val="1"/>
      <w:numFmt w:val="lowerLetter"/>
      <w:lvlText w:val="%2."/>
      <w:lvlJc w:val="left"/>
      <w:pPr>
        <w:ind w:left="1440" w:hanging="360"/>
      </w:pPr>
    </w:lvl>
    <w:lvl w:ilvl="2" w:tplc="D7E8A064">
      <w:start w:val="1"/>
      <w:numFmt w:val="lowerRoman"/>
      <w:lvlText w:val="%3."/>
      <w:lvlJc w:val="right"/>
      <w:pPr>
        <w:ind w:left="2160" w:hanging="180"/>
      </w:pPr>
    </w:lvl>
    <w:lvl w:ilvl="3" w:tplc="B51C9D00">
      <w:start w:val="1"/>
      <w:numFmt w:val="decimal"/>
      <w:lvlText w:val="%4."/>
      <w:lvlJc w:val="left"/>
      <w:pPr>
        <w:ind w:left="2880" w:hanging="360"/>
      </w:pPr>
    </w:lvl>
    <w:lvl w:ilvl="4" w:tplc="9C200BD4">
      <w:start w:val="1"/>
      <w:numFmt w:val="lowerLetter"/>
      <w:lvlText w:val="%5."/>
      <w:lvlJc w:val="left"/>
      <w:pPr>
        <w:ind w:left="3600" w:hanging="360"/>
      </w:pPr>
    </w:lvl>
    <w:lvl w:ilvl="5" w:tplc="FF76FB58">
      <w:start w:val="1"/>
      <w:numFmt w:val="lowerRoman"/>
      <w:lvlText w:val="%6."/>
      <w:lvlJc w:val="right"/>
      <w:pPr>
        <w:ind w:left="4320" w:hanging="180"/>
      </w:pPr>
    </w:lvl>
    <w:lvl w:ilvl="6" w:tplc="F0186D64">
      <w:start w:val="1"/>
      <w:numFmt w:val="decimal"/>
      <w:lvlText w:val="%7."/>
      <w:lvlJc w:val="left"/>
      <w:pPr>
        <w:ind w:left="5040" w:hanging="360"/>
      </w:pPr>
    </w:lvl>
    <w:lvl w:ilvl="7" w:tplc="1C509B24">
      <w:start w:val="1"/>
      <w:numFmt w:val="lowerLetter"/>
      <w:lvlText w:val="%8."/>
      <w:lvlJc w:val="left"/>
      <w:pPr>
        <w:ind w:left="5760" w:hanging="360"/>
      </w:pPr>
    </w:lvl>
    <w:lvl w:ilvl="8" w:tplc="5FDE2DA6">
      <w:start w:val="1"/>
      <w:numFmt w:val="lowerRoman"/>
      <w:lvlText w:val="%9."/>
      <w:lvlJc w:val="right"/>
      <w:pPr>
        <w:ind w:left="6480" w:hanging="180"/>
      </w:pPr>
    </w:lvl>
  </w:abstractNum>
  <w:abstractNum w:abstractNumId="33" w15:restartNumberingAfterBreak="0">
    <w:nsid w:val="78CC61E5"/>
    <w:multiLevelType w:val="hybridMultilevel"/>
    <w:tmpl w:val="FFFFFFFF"/>
    <w:lvl w:ilvl="0" w:tplc="2CE816F0">
      <w:start w:val="5"/>
      <w:numFmt w:val="decimal"/>
      <w:lvlText w:val="%1."/>
      <w:lvlJc w:val="left"/>
      <w:pPr>
        <w:ind w:left="720" w:hanging="360"/>
      </w:pPr>
    </w:lvl>
    <w:lvl w:ilvl="1" w:tplc="570E0952">
      <w:start w:val="1"/>
      <w:numFmt w:val="lowerLetter"/>
      <w:lvlText w:val="%2."/>
      <w:lvlJc w:val="left"/>
      <w:pPr>
        <w:ind w:left="1440" w:hanging="360"/>
      </w:pPr>
    </w:lvl>
    <w:lvl w:ilvl="2" w:tplc="EC24C1B2">
      <w:start w:val="1"/>
      <w:numFmt w:val="lowerRoman"/>
      <w:lvlText w:val="%3."/>
      <w:lvlJc w:val="right"/>
      <w:pPr>
        <w:ind w:left="2160" w:hanging="180"/>
      </w:pPr>
    </w:lvl>
    <w:lvl w:ilvl="3" w:tplc="5B263722">
      <w:start w:val="1"/>
      <w:numFmt w:val="decimal"/>
      <w:lvlText w:val="%4."/>
      <w:lvlJc w:val="left"/>
      <w:pPr>
        <w:ind w:left="2880" w:hanging="360"/>
      </w:pPr>
    </w:lvl>
    <w:lvl w:ilvl="4" w:tplc="A592424C">
      <w:start w:val="1"/>
      <w:numFmt w:val="lowerLetter"/>
      <w:lvlText w:val="%5."/>
      <w:lvlJc w:val="left"/>
      <w:pPr>
        <w:ind w:left="3600" w:hanging="360"/>
      </w:pPr>
    </w:lvl>
    <w:lvl w:ilvl="5" w:tplc="D4706094">
      <w:start w:val="1"/>
      <w:numFmt w:val="lowerRoman"/>
      <w:lvlText w:val="%6."/>
      <w:lvlJc w:val="right"/>
      <w:pPr>
        <w:ind w:left="4320" w:hanging="180"/>
      </w:pPr>
    </w:lvl>
    <w:lvl w:ilvl="6" w:tplc="9AB0E4EE">
      <w:start w:val="1"/>
      <w:numFmt w:val="decimal"/>
      <w:lvlText w:val="%7."/>
      <w:lvlJc w:val="left"/>
      <w:pPr>
        <w:ind w:left="5040" w:hanging="360"/>
      </w:pPr>
    </w:lvl>
    <w:lvl w:ilvl="7" w:tplc="3DAC3E12">
      <w:start w:val="1"/>
      <w:numFmt w:val="lowerLetter"/>
      <w:lvlText w:val="%8."/>
      <w:lvlJc w:val="left"/>
      <w:pPr>
        <w:ind w:left="5760" w:hanging="360"/>
      </w:pPr>
    </w:lvl>
    <w:lvl w:ilvl="8" w:tplc="AF6C62AE">
      <w:start w:val="1"/>
      <w:numFmt w:val="lowerRoman"/>
      <w:lvlText w:val="%9."/>
      <w:lvlJc w:val="right"/>
      <w:pPr>
        <w:ind w:left="6480" w:hanging="180"/>
      </w:pPr>
    </w:lvl>
  </w:abstractNum>
  <w:abstractNum w:abstractNumId="34" w15:restartNumberingAfterBreak="0">
    <w:nsid w:val="7AA92965"/>
    <w:multiLevelType w:val="hybridMultilevel"/>
    <w:tmpl w:val="FFFFFFFF"/>
    <w:lvl w:ilvl="0" w:tplc="25C8F6A2">
      <w:start w:val="11"/>
      <w:numFmt w:val="decimal"/>
      <w:lvlText w:val="%1."/>
      <w:lvlJc w:val="left"/>
      <w:pPr>
        <w:ind w:left="720" w:hanging="360"/>
      </w:pPr>
    </w:lvl>
    <w:lvl w:ilvl="1" w:tplc="3C18C000">
      <w:start w:val="1"/>
      <w:numFmt w:val="lowerLetter"/>
      <w:lvlText w:val="%2."/>
      <w:lvlJc w:val="left"/>
      <w:pPr>
        <w:ind w:left="1440" w:hanging="360"/>
      </w:pPr>
    </w:lvl>
    <w:lvl w:ilvl="2" w:tplc="42E48AC6">
      <w:start w:val="1"/>
      <w:numFmt w:val="lowerRoman"/>
      <w:lvlText w:val="%3."/>
      <w:lvlJc w:val="right"/>
      <w:pPr>
        <w:ind w:left="2160" w:hanging="180"/>
      </w:pPr>
    </w:lvl>
    <w:lvl w:ilvl="3" w:tplc="58B0EB18">
      <w:start w:val="1"/>
      <w:numFmt w:val="decimal"/>
      <w:lvlText w:val="%4."/>
      <w:lvlJc w:val="left"/>
      <w:pPr>
        <w:ind w:left="2880" w:hanging="360"/>
      </w:pPr>
    </w:lvl>
    <w:lvl w:ilvl="4" w:tplc="B4C6B8DA">
      <w:start w:val="1"/>
      <w:numFmt w:val="lowerLetter"/>
      <w:lvlText w:val="%5."/>
      <w:lvlJc w:val="left"/>
      <w:pPr>
        <w:ind w:left="3600" w:hanging="360"/>
      </w:pPr>
    </w:lvl>
    <w:lvl w:ilvl="5" w:tplc="0AC0DD50">
      <w:start w:val="1"/>
      <w:numFmt w:val="lowerRoman"/>
      <w:lvlText w:val="%6."/>
      <w:lvlJc w:val="right"/>
      <w:pPr>
        <w:ind w:left="4320" w:hanging="180"/>
      </w:pPr>
    </w:lvl>
    <w:lvl w:ilvl="6" w:tplc="F59AB43A">
      <w:start w:val="1"/>
      <w:numFmt w:val="decimal"/>
      <w:lvlText w:val="%7."/>
      <w:lvlJc w:val="left"/>
      <w:pPr>
        <w:ind w:left="5040" w:hanging="360"/>
      </w:pPr>
    </w:lvl>
    <w:lvl w:ilvl="7" w:tplc="84C028D8">
      <w:start w:val="1"/>
      <w:numFmt w:val="lowerLetter"/>
      <w:lvlText w:val="%8."/>
      <w:lvlJc w:val="left"/>
      <w:pPr>
        <w:ind w:left="5760" w:hanging="360"/>
      </w:pPr>
    </w:lvl>
    <w:lvl w:ilvl="8" w:tplc="55BECEB6">
      <w:start w:val="1"/>
      <w:numFmt w:val="lowerRoman"/>
      <w:lvlText w:val="%9."/>
      <w:lvlJc w:val="right"/>
      <w:pPr>
        <w:ind w:left="6480" w:hanging="180"/>
      </w:pPr>
    </w:lvl>
  </w:abstractNum>
  <w:num w:numId="1" w16cid:durableId="2045253590">
    <w:abstractNumId w:val="20"/>
  </w:num>
  <w:num w:numId="2" w16cid:durableId="274530674">
    <w:abstractNumId w:val="16"/>
  </w:num>
  <w:num w:numId="3" w16cid:durableId="1646859308">
    <w:abstractNumId w:val="10"/>
  </w:num>
  <w:num w:numId="4" w16cid:durableId="861167877">
    <w:abstractNumId w:val="26"/>
  </w:num>
  <w:num w:numId="5" w16cid:durableId="1181120504">
    <w:abstractNumId w:val="5"/>
  </w:num>
  <w:num w:numId="6" w16cid:durableId="1405180751">
    <w:abstractNumId w:val="0"/>
  </w:num>
  <w:num w:numId="7" w16cid:durableId="1221870294">
    <w:abstractNumId w:val="13"/>
  </w:num>
  <w:num w:numId="8" w16cid:durableId="1350523816">
    <w:abstractNumId w:val="31"/>
  </w:num>
  <w:num w:numId="9" w16cid:durableId="1545824421">
    <w:abstractNumId w:val="30"/>
  </w:num>
  <w:num w:numId="10" w16cid:durableId="1324889888">
    <w:abstractNumId w:val="27"/>
  </w:num>
  <w:num w:numId="11" w16cid:durableId="1124423779">
    <w:abstractNumId w:val="6"/>
  </w:num>
  <w:num w:numId="12" w16cid:durableId="1570456018">
    <w:abstractNumId w:val="29"/>
  </w:num>
  <w:num w:numId="13" w16cid:durableId="7150">
    <w:abstractNumId w:val="15"/>
  </w:num>
  <w:num w:numId="14" w16cid:durableId="1428190822">
    <w:abstractNumId w:val="34"/>
  </w:num>
  <w:num w:numId="15" w16cid:durableId="1800099739">
    <w:abstractNumId w:val="1"/>
  </w:num>
  <w:num w:numId="16" w16cid:durableId="1710497700">
    <w:abstractNumId w:val="24"/>
  </w:num>
  <w:num w:numId="17" w16cid:durableId="1086850192">
    <w:abstractNumId w:val="21"/>
  </w:num>
  <w:num w:numId="18" w16cid:durableId="832918644">
    <w:abstractNumId w:val="3"/>
  </w:num>
  <w:num w:numId="19" w16cid:durableId="2053188247">
    <w:abstractNumId w:val="17"/>
  </w:num>
  <w:num w:numId="20" w16cid:durableId="1194683897">
    <w:abstractNumId w:val="33"/>
  </w:num>
  <w:num w:numId="21" w16cid:durableId="1675768024">
    <w:abstractNumId w:val="9"/>
  </w:num>
  <w:num w:numId="22" w16cid:durableId="1090005488">
    <w:abstractNumId w:val="8"/>
  </w:num>
  <w:num w:numId="23" w16cid:durableId="2139300754">
    <w:abstractNumId w:val="4"/>
  </w:num>
  <w:num w:numId="24" w16cid:durableId="1570841703">
    <w:abstractNumId w:val="28"/>
  </w:num>
  <w:num w:numId="25" w16cid:durableId="563569076">
    <w:abstractNumId w:val="23"/>
  </w:num>
  <w:num w:numId="26" w16cid:durableId="2138181840">
    <w:abstractNumId w:val="12"/>
  </w:num>
  <w:num w:numId="27" w16cid:durableId="1434742774">
    <w:abstractNumId w:val="18"/>
  </w:num>
  <w:num w:numId="28" w16cid:durableId="1693065345">
    <w:abstractNumId w:val="11"/>
  </w:num>
  <w:num w:numId="29" w16cid:durableId="1376855077">
    <w:abstractNumId w:val="19"/>
  </w:num>
  <w:num w:numId="30" w16cid:durableId="1879272800">
    <w:abstractNumId w:val="32"/>
  </w:num>
  <w:num w:numId="31" w16cid:durableId="1328249175">
    <w:abstractNumId w:val="14"/>
  </w:num>
  <w:num w:numId="32" w16cid:durableId="292054521">
    <w:abstractNumId w:val="7"/>
  </w:num>
  <w:num w:numId="33" w16cid:durableId="887494347">
    <w:abstractNumId w:val="22"/>
  </w:num>
  <w:num w:numId="34" w16cid:durableId="709040342">
    <w:abstractNumId w:val="25"/>
  </w:num>
  <w:num w:numId="35" w16cid:durableId="1252852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776AF"/>
    <w:rsid w:val="000937FD"/>
    <w:rsid w:val="0009412C"/>
    <w:rsid w:val="000A5E08"/>
    <w:rsid w:val="0013240A"/>
    <w:rsid w:val="001932F1"/>
    <w:rsid w:val="001E6C24"/>
    <w:rsid w:val="00227B20"/>
    <w:rsid w:val="002360EB"/>
    <w:rsid w:val="002458DF"/>
    <w:rsid w:val="003A4510"/>
    <w:rsid w:val="003F0B5B"/>
    <w:rsid w:val="00512692"/>
    <w:rsid w:val="00557D52"/>
    <w:rsid w:val="005A07C1"/>
    <w:rsid w:val="006219EE"/>
    <w:rsid w:val="006D42C7"/>
    <w:rsid w:val="006E3591"/>
    <w:rsid w:val="007157D8"/>
    <w:rsid w:val="007463AA"/>
    <w:rsid w:val="007E3ACD"/>
    <w:rsid w:val="00801543"/>
    <w:rsid w:val="00840B24"/>
    <w:rsid w:val="008F19FE"/>
    <w:rsid w:val="00912FAA"/>
    <w:rsid w:val="00915AF8"/>
    <w:rsid w:val="00956F78"/>
    <w:rsid w:val="00AB7EA7"/>
    <w:rsid w:val="00AD473E"/>
    <w:rsid w:val="00AE68F3"/>
    <w:rsid w:val="00AF2767"/>
    <w:rsid w:val="00B00314"/>
    <w:rsid w:val="00B71D72"/>
    <w:rsid w:val="00BA7589"/>
    <w:rsid w:val="00BC674A"/>
    <w:rsid w:val="00BE0743"/>
    <w:rsid w:val="00C71E3A"/>
    <w:rsid w:val="00CB5093"/>
    <w:rsid w:val="00CB63F8"/>
    <w:rsid w:val="00D045E3"/>
    <w:rsid w:val="00D14B14"/>
    <w:rsid w:val="00D1683E"/>
    <w:rsid w:val="00D537C4"/>
    <w:rsid w:val="00DF517E"/>
    <w:rsid w:val="00E53F38"/>
    <w:rsid w:val="00F03A66"/>
    <w:rsid w:val="00F03AF7"/>
    <w:rsid w:val="00F16C32"/>
    <w:rsid w:val="00FB48FD"/>
    <w:rsid w:val="0168287A"/>
    <w:rsid w:val="07619C88"/>
    <w:rsid w:val="0864F293"/>
    <w:rsid w:val="0B94E892"/>
    <w:rsid w:val="0C1C9163"/>
    <w:rsid w:val="0DE27FD0"/>
    <w:rsid w:val="0EB0DB37"/>
    <w:rsid w:val="10A5BFCA"/>
    <w:rsid w:val="10F5CF3F"/>
    <w:rsid w:val="12AE21D4"/>
    <w:rsid w:val="16B8BF4F"/>
    <w:rsid w:val="1EDAE0C3"/>
    <w:rsid w:val="241200A5"/>
    <w:rsid w:val="2459F687"/>
    <w:rsid w:val="258CBE7E"/>
    <w:rsid w:val="2724689D"/>
    <w:rsid w:val="27EBE256"/>
    <w:rsid w:val="2A89B458"/>
    <w:rsid w:val="2BF3D573"/>
    <w:rsid w:val="2C3BA7D4"/>
    <w:rsid w:val="2C71F278"/>
    <w:rsid w:val="2CA36C63"/>
    <w:rsid w:val="2E30FA68"/>
    <w:rsid w:val="305F9473"/>
    <w:rsid w:val="32629401"/>
    <w:rsid w:val="33763607"/>
    <w:rsid w:val="33806481"/>
    <w:rsid w:val="33BD0AE8"/>
    <w:rsid w:val="33CA300F"/>
    <w:rsid w:val="33D2FF70"/>
    <w:rsid w:val="34114949"/>
    <w:rsid w:val="36D24A63"/>
    <w:rsid w:val="3746FD17"/>
    <w:rsid w:val="38370574"/>
    <w:rsid w:val="38E61E0E"/>
    <w:rsid w:val="40A12AEF"/>
    <w:rsid w:val="412C757E"/>
    <w:rsid w:val="41B3D3B1"/>
    <w:rsid w:val="42537DCA"/>
    <w:rsid w:val="43439DF4"/>
    <w:rsid w:val="4346637F"/>
    <w:rsid w:val="43DAA56E"/>
    <w:rsid w:val="43DECC63"/>
    <w:rsid w:val="4526C580"/>
    <w:rsid w:val="497252CC"/>
    <w:rsid w:val="4A0299DF"/>
    <w:rsid w:val="4BE0066F"/>
    <w:rsid w:val="4DBF7BA5"/>
    <w:rsid w:val="508C95E2"/>
    <w:rsid w:val="5123B9AC"/>
    <w:rsid w:val="57B8D81B"/>
    <w:rsid w:val="5827C8F0"/>
    <w:rsid w:val="5899C370"/>
    <w:rsid w:val="5BC03085"/>
    <w:rsid w:val="5C039B64"/>
    <w:rsid w:val="5CCBC952"/>
    <w:rsid w:val="5D8015F1"/>
    <w:rsid w:val="5D85D8BE"/>
    <w:rsid w:val="60A5EB8C"/>
    <w:rsid w:val="646088EB"/>
    <w:rsid w:val="659AACAF"/>
    <w:rsid w:val="6617BBF9"/>
    <w:rsid w:val="697F2CC6"/>
    <w:rsid w:val="6AF6BA36"/>
    <w:rsid w:val="6B208BE0"/>
    <w:rsid w:val="6D9C7F0A"/>
    <w:rsid w:val="6E0380A3"/>
    <w:rsid w:val="6F18F608"/>
    <w:rsid w:val="71A05FCF"/>
    <w:rsid w:val="71D26329"/>
    <w:rsid w:val="74520BB7"/>
    <w:rsid w:val="76384373"/>
    <w:rsid w:val="78902EA6"/>
    <w:rsid w:val="79819C3F"/>
    <w:rsid w:val="7C8AFC3E"/>
    <w:rsid w:val="7DAED83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111F62D3-8019-4998-B86B-BACFEF97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F7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56F7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56F78"/>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56F78"/>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956F78"/>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956F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6F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6F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6F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F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customStyle="1" w:styleId="QuoteChar">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5502">
      <w:bodyDiv w:val="1"/>
      <w:marLeft w:val="0"/>
      <w:marRight w:val="0"/>
      <w:marTop w:val="0"/>
      <w:marBottom w:val="0"/>
      <w:divBdr>
        <w:top w:val="none" w:sz="0" w:space="0" w:color="auto"/>
        <w:left w:val="none" w:sz="0" w:space="0" w:color="auto"/>
        <w:bottom w:val="none" w:sz="0" w:space="0" w:color="auto"/>
        <w:right w:val="none" w:sz="0" w:space="0" w:color="auto"/>
      </w:divBdr>
      <w:divsChild>
        <w:div w:id="774518040">
          <w:marLeft w:val="0"/>
          <w:marRight w:val="0"/>
          <w:marTop w:val="0"/>
          <w:marBottom w:val="0"/>
          <w:divBdr>
            <w:top w:val="none" w:sz="0" w:space="0" w:color="auto"/>
            <w:left w:val="none" w:sz="0" w:space="0" w:color="auto"/>
            <w:bottom w:val="none" w:sz="0" w:space="0" w:color="auto"/>
            <w:right w:val="none" w:sz="0" w:space="0" w:color="auto"/>
          </w:divBdr>
        </w:div>
      </w:divsChild>
    </w:div>
    <w:div w:id="467477225">
      <w:bodyDiv w:val="1"/>
      <w:marLeft w:val="0"/>
      <w:marRight w:val="0"/>
      <w:marTop w:val="0"/>
      <w:marBottom w:val="0"/>
      <w:divBdr>
        <w:top w:val="none" w:sz="0" w:space="0" w:color="auto"/>
        <w:left w:val="none" w:sz="0" w:space="0" w:color="auto"/>
        <w:bottom w:val="none" w:sz="0" w:space="0" w:color="auto"/>
        <w:right w:val="none" w:sz="0" w:space="0" w:color="auto"/>
      </w:divBdr>
    </w:div>
    <w:div w:id="11229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ii_198649d3a368f042c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49a07cc0f20eac01e9c5a9330554fcf3">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c4715bba6b2ea6e7722403faad60db88"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2.xml><?xml version="1.0" encoding="utf-8"?>
<ds:datastoreItem xmlns:ds="http://schemas.openxmlformats.org/officeDocument/2006/customXml" ds:itemID="{14DAC6CB-778A-4954-8E57-736C9CDF6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560</Words>
  <Characters>2779</Characters>
  <Application>Microsoft Office Word</Application>
  <DocSecurity>0</DocSecurity>
  <Lines>231</Lines>
  <Paragraphs>133</Paragraphs>
  <ScaleCrop>false</ScaleCrop>
  <HeadingPairs>
    <vt:vector size="2" baseType="variant">
      <vt:variant>
        <vt:lpstr>Title</vt:lpstr>
      </vt:variant>
      <vt:variant>
        <vt:i4>1</vt:i4>
      </vt:variant>
    </vt:vector>
  </HeadingPairs>
  <TitlesOfParts>
    <vt:vector size="1" baseType="lpstr">
      <vt:lpstr/>
    </vt:vector>
  </TitlesOfParts>
  <Company>Scottish Borders Council</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Wylie, Kirsty</dc:creator>
  <cp:keywords/>
  <dc:description/>
  <cp:lastModifiedBy>Ryalls, Kevin</cp:lastModifiedBy>
  <cp:revision>9</cp:revision>
  <cp:lastPrinted>2025-06-05T14:07:00Z</cp:lastPrinted>
  <dcterms:created xsi:type="dcterms:W3CDTF">2025-06-05T08:43:00Z</dcterms:created>
  <dcterms:modified xsi:type="dcterms:W3CDTF">2025-10-03T14:33:00Z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